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BodyText"/>
        <w:bidi w:val="0"/>
        <w:spacing w:before="0" w:after="0"/>
        <w:jc w:val="center"/>
        <w:rPr>
          <w:b/>
          <w:bCs/>
          <w:u w:val="single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single"/>
          <w:lang w:val="ta-IN" w:eastAsia="en-GB" w:bidi="ta-IN"/>
        </w:rPr>
        <w:t xml:space="preserve">வடக்கு மாகாணத்தின் வெள்ளத்தால் பாதிக்கப்பட்ட பகுதிகளுக்கு இந்தியா நிவாரண உதவி வழங்குகிறது  </w:t>
      </w:r>
    </w:p>
    <w:p>
      <w:pPr>
        <w:pStyle w:val="BodyText"/>
        <w:bidi w:val="0"/>
        <w:spacing w:before="0" w:after="0"/>
        <w:jc w:val="both"/>
        <w:rPr>
          <w:sz w:val="24"/>
          <w:szCs w:val="24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வடக்கு மாகாண மக்கள் சமீபத்தில் ஏற்பட்ட வெள்ளத்தால் இடம்பெயர்ந்தும் துன்பப்படுத்தப்பட்டும் இருக்கும் நிலையில்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அவர்களுக்கு நிவாரண உதவி வழங்க இந்தியாவின் கொழும்பு உயர்ஸ்தானிகராலயம் ஒரு முக்கிய அங்கீகாரமாக உதவியது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இந்நிகழ்வில் தூதரகத் தலைவர் 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சாய் முரளி மற்றும் மாண்புமிகு பாராளுமன்ற உறுப்பினர் கடர் மஸ்தான்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2024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டிசம்பர்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7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ஆம் தேதி பங்கேற்றனர்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 </w:t>
      </w:r>
    </w:p>
    <w:p>
      <w:pPr>
        <w:pStyle w:val="BodyText"/>
        <w:bidi w:val="0"/>
        <w:spacing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r>
    </w:p>
    <w:p>
      <w:pPr>
        <w:pStyle w:val="BodyText"/>
        <w:bidi w:val="0"/>
        <w:spacing w:before="0" w:after="0"/>
        <w:jc w:val="both"/>
        <w:rPr>
          <w:sz w:val="24"/>
          <w:szCs w:val="24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2.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பெசலை மற்றும் வெள்ளாங்குளம்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(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மன்னார்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),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துனுக்காய் மற்றும் மாந்தை கிழக்கு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(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முல்லைத்தீவு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)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ஆகிய வெள்ளத்தால் பாதிக்கப்பட்ட பகுதிகளில் உள்ள சுமார்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2,100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குடும்பங்களுக்கு அத்தியாவசிய உதவிகள் வழங்கப்பட்டன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நிவாரண தொகுப்புகளில் பாய் மற்றும் போர்வை போன்ற பொருட்கள் அடங்கியிருந்தன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இது இந்த கடினமான காலக்கட்டத்தில் குடும்பங்களுக்கு மிக முக்கியமான ஆதரவை வழங்கியது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 </w:t>
      </w:r>
    </w:p>
    <w:p>
      <w:pPr>
        <w:pStyle w:val="BodyText"/>
        <w:bidi w:val="0"/>
        <w:spacing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r>
    </w:p>
    <w:p>
      <w:pPr>
        <w:pStyle w:val="BodyText"/>
        <w:bidi w:val="0"/>
        <w:spacing w:before="0" w:after="0"/>
        <w:jc w:val="both"/>
        <w:rPr>
          <w:sz w:val="24"/>
          <w:szCs w:val="24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3.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 xml:space="preserve">இந்திய பிரதமர் நரேந்திர மோடியின்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"Neighborhood First"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என்ற கொள்கையை பிரதிபலிக்கும் வகையில் இந்த உதவி வழங்கப்பட்டுள்ளது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உள்புற நாடுகளுடன் இணைந்து நின்று அவசர காலங்களில் விரைவான மற்றும் பயனுள்ளதாக உள்ள நிவாரணத்தை உறுதி செய்ய இந்தியா உறுதியாக உள்ளது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.</w:t>
      </w:r>
    </w:p>
    <w:p>
      <w:pPr>
        <w:pStyle w:val="BodyText"/>
        <w:bidi w:val="0"/>
        <w:spacing w:before="0" w:after="0"/>
        <w:jc w:val="both"/>
        <w:rPr>
          <w:sz w:val="24"/>
          <w:szCs w:val="24"/>
        </w:rPr>
      </w:pP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ta-IN" w:eastAsia="en-GB" w:bidi="ta-IN"/>
        </w:rPr>
        <w:t>இந்திய துணைத் தூதரகத்தினால் அத்தியாவசிய உதவிப் பொருட்கள் வழங்கப்பட்டது</w:t>
      </w:r>
    </w:p>
    <w:p>
      <w:pPr>
        <w:pStyle w:val="BodyText"/>
        <w:bidi w:val="0"/>
        <w:spacing w:before="0" w:after="0"/>
        <w:jc w:val="center"/>
        <w:rPr>
          <w:rFonts w:ascii="Vijaya" w:hAnsi="Vijaya" w:eastAsia="DejaVu Sans" w:cs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 xml:space="preserve">4. 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4"/>
          <w:sz w:val="24"/>
          <w:szCs w:val="24"/>
          <w:u w:val="none"/>
          <w:lang w:val="en-US" w:eastAsia="en-GB" w:bidi="ta-IN"/>
        </w:rPr>
        <w:t>ஒரு சில 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4"/>
          <w:szCs w:val="24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bookmarkStart w:id="0" w:name="tw-target-text"/>
      <w:bookmarkEnd w:id="0"/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டிசம்பர்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09, 2024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Application>LibreOffice/24.2.7.2$Linux_X86_64 LibreOffice_project/420$Build-2</Application>
  <AppVersion>15.0000</AppVersion>
  <Pages>1</Pages>
  <Words>140</Words>
  <Characters>708</Characters>
  <CharactersWithSpaces>844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2024-12-09T12:39:34Z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