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0F" w:rsidRPr="004C1FF9" w:rsidRDefault="00B05ACD" w:rsidP="004C1FF9">
      <w:pPr>
        <w:spacing w:after="0" w:line="240" w:lineRule="auto"/>
        <w:jc w:val="center"/>
        <w:rPr>
          <w:rFonts w:ascii="Bookman Old Style" w:hAnsi="Bookman Old Style" w:cs="Times New Roman"/>
          <w:sz w:val="24"/>
          <w:szCs w:val="24"/>
        </w:rPr>
      </w:pPr>
      <w:r w:rsidRPr="004C1FF9">
        <w:rPr>
          <w:rFonts w:ascii="Bookman Old Style" w:hAnsi="Bookman Old Style" w:cs="Times New Roman"/>
          <w:sz w:val="24"/>
          <w:szCs w:val="24"/>
        </w:rPr>
        <w:t>High Commission of India</w:t>
      </w:r>
    </w:p>
    <w:p w:rsidR="00B05ACD" w:rsidRPr="004C1FF9" w:rsidRDefault="00B05ACD" w:rsidP="004C1FF9">
      <w:pPr>
        <w:spacing w:after="0" w:line="240" w:lineRule="auto"/>
        <w:jc w:val="center"/>
        <w:rPr>
          <w:rFonts w:ascii="Bookman Old Style" w:hAnsi="Bookman Old Style" w:cs="Times New Roman"/>
          <w:sz w:val="24"/>
          <w:szCs w:val="24"/>
        </w:rPr>
      </w:pPr>
      <w:r w:rsidRPr="004C1FF9">
        <w:rPr>
          <w:rFonts w:ascii="Bookman Old Style" w:hAnsi="Bookman Old Style" w:cs="Times New Roman"/>
          <w:sz w:val="24"/>
          <w:szCs w:val="24"/>
        </w:rPr>
        <w:t>Colombo</w:t>
      </w:r>
    </w:p>
    <w:p w:rsidR="00B05ACD" w:rsidRPr="004C1FF9" w:rsidRDefault="00B05ACD" w:rsidP="004C1FF9">
      <w:pPr>
        <w:spacing w:after="0" w:line="240" w:lineRule="auto"/>
        <w:jc w:val="center"/>
        <w:rPr>
          <w:rFonts w:ascii="Bookman Old Style" w:hAnsi="Bookman Old Style" w:cs="Times New Roman"/>
          <w:b/>
          <w:sz w:val="24"/>
          <w:szCs w:val="24"/>
        </w:rPr>
      </w:pPr>
    </w:p>
    <w:p w:rsidR="00B05ACD" w:rsidRDefault="00B05ACD" w:rsidP="004C1FF9">
      <w:pPr>
        <w:spacing w:after="0" w:line="240" w:lineRule="auto"/>
        <w:jc w:val="center"/>
        <w:rPr>
          <w:rFonts w:ascii="Bookman Old Style" w:hAnsi="Bookman Old Style" w:cs="Times New Roman"/>
          <w:b/>
          <w:sz w:val="24"/>
          <w:szCs w:val="24"/>
        </w:rPr>
      </w:pPr>
      <w:r w:rsidRPr="004C1FF9">
        <w:rPr>
          <w:rFonts w:ascii="Bookman Old Style" w:hAnsi="Bookman Old Style" w:cs="Times New Roman"/>
          <w:b/>
          <w:sz w:val="24"/>
          <w:szCs w:val="24"/>
        </w:rPr>
        <w:t>PRESS RELEASE</w:t>
      </w:r>
    </w:p>
    <w:p w:rsidR="004C1FF9" w:rsidRPr="004C1FF9" w:rsidRDefault="004C1FF9" w:rsidP="004C1FF9">
      <w:pPr>
        <w:spacing w:after="0" w:line="240" w:lineRule="auto"/>
        <w:jc w:val="center"/>
        <w:rPr>
          <w:rFonts w:ascii="Bookman Old Style" w:hAnsi="Bookman Old Style" w:cs="Times New Roman"/>
          <w:b/>
          <w:sz w:val="24"/>
          <w:szCs w:val="24"/>
        </w:rPr>
      </w:pPr>
    </w:p>
    <w:p w:rsidR="003C0AB9" w:rsidRDefault="006F2A3F" w:rsidP="004C1FF9">
      <w:pPr>
        <w:spacing w:after="0" w:line="240" w:lineRule="auto"/>
        <w:jc w:val="center"/>
        <w:outlineLvl w:val="2"/>
        <w:rPr>
          <w:rFonts w:ascii="Bookman Old Style" w:eastAsia="Times New Roman" w:hAnsi="Bookman Old Style" w:cs="Times New Roman"/>
          <w:b/>
          <w:bCs/>
          <w:sz w:val="24"/>
          <w:szCs w:val="24"/>
          <w:u w:val="single"/>
          <w:lang w:val="en-GB" w:eastAsia="en-GB"/>
        </w:rPr>
      </w:pPr>
      <w:r w:rsidRPr="004C1FF9">
        <w:rPr>
          <w:rFonts w:ascii="Bookman Old Style" w:eastAsia="Times New Roman" w:hAnsi="Bookman Old Style" w:cs="Times New Roman"/>
          <w:b/>
          <w:bCs/>
          <w:sz w:val="24"/>
          <w:szCs w:val="24"/>
          <w:u w:val="single"/>
          <w:lang w:val="en-GB" w:eastAsia="en-GB"/>
        </w:rPr>
        <w:t>Under Operation Sagar Bandhu, 10</w:t>
      </w:r>
      <w:r w:rsidR="00204174" w:rsidRPr="004C1FF9">
        <w:rPr>
          <w:rFonts w:ascii="Bookman Old Style" w:eastAsia="Times New Roman" w:hAnsi="Bookman Old Style" w:cs="Times New Roman"/>
          <w:b/>
          <w:bCs/>
          <w:sz w:val="24"/>
          <w:szCs w:val="24"/>
          <w:u w:val="single"/>
          <w:lang w:val="en-GB" w:eastAsia="en-GB"/>
        </w:rPr>
        <w:t xml:space="preserve">00 Tonnes of Relief Material fromTamil Nadu Arrives in </w:t>
      </w:r>
      <w:r w:rsidRPr="004C1FF9">
        <w:rPr>
          <w:rFonts w:ascii="Bookman Old Style" w:eastAsia="Times New Roman" w:hAnsi="Bookman Old Style" w:cs="Times New Roman"/>
          <w:b/>
          <w:bCs/>
          <w:sz w:val="24"/>
          <w:szCs w:val="24"/>
          <w:u w:val="single"/>
          <w:lang w:val="en-GB" w:eastAsia="en-GB"/>
        </w:rPr>
        <w:t>Sri Lanka</w:t>
      </w:r>
    </w:p>
    <w:p w:rsidR="004C1FF9" w:rsidRPr="004C1FF9" w:rsidRDefault="004C1FF9" w:rsidP="004C1FF9">
      <w:pPr>
        <w:spacing w:after="0" w:line="240" w:lineRule="auto"/>
        <w:jc w:val="center"/>
        <w:outlineLvl w:val="2"/>
        <w:rPr>
          <w:rFonts w:ascii="Bookman Old Style" w:eastAsia="Times New Roman" w:hAnsi="Bookman Old Style" w:cs="Times New Roman"/>
          <w:b/>
          <w:bCs/>
          <w:sz w:val="24"/>
          <w:szCs w:val="24"/>
          <w:u w:val="single"/>
          <w:lang w:val="en-GB" w:eastAsia="en-GB"/>
        </w:rPr>
      </w:pPr>
    </w:p>
    <w:p w:rsidR="003C0AB9" w:rsidRDefault="003C0AB9" w:rsidP="004C1FF9">
      <w:pPr>
        <w:spacing w:after="0" w:line="240" w:lineRule="auto"/>
        <w:ind w:firstLine="720"/>
        <w:jc w:val="both"/>
        <w:rPr>
          <w:rFonts w:ascii="Bookman Old Style" w:eastAsia="Times New Roman" w:hAnsi="Bookman Old Style" w:cs="Times New Roman"/>
          <w:sz w:val="24"/>
          <w:szCs w:val="24"/>
          <w:lang w:val="en-GB" w:eastAsia="en-GB"/>
        </w:rPr>
      </w:pPr>
      <w:r w:rsidRPr="004C1FF9">
        <w:rPr>
          <w:rFonts w:ascii="Bookman Old Style" w:eastAsia="Times New Roman" w:hAnsi="Bookman Old Style" w:cs="Times New Roman"/>
          <w:sz w:val="24"/>
          <w:szCs w:val="24"/>
          <w:lang w:val="en-GB" w:eastAsia="en-GB"/>
        </w:rPr>
        <w:t xml:space="preserve">India’s Operation Sagar Bandhu continues to </w:t>
      </w:r>
      <w:r w:rsidR="006F2A3F" w:rsidRPr="004C1FF9">
        <w:rPr>
          <w:rFonts w:ascii="Bookman Old Style" w:eastAsia="Times New Roman" w:hAnsi="Bookman Old Style" w:cs="Times New Roman"/>
          <w:sz w:val="24"/>
          <w:szCs w:val="24"/>
          <w:lang w:val="en-GB" w:eastAsia="en-GB"/>
        </w:rPr>
        <w:t>stand by</w:t>
      </w:r>
      <w:r w:rsidRPr="004C1FF9">
        <w:rPr>
          <w:rFonts w:ascii="Bookman Old Style" w:eastAsia="Times New Roman" w:hAnsi="Bookman Old Style" w:cs="Times New Roman"/>
          <w:sz w:val="24"/>
          <w:szCs w:val="24"/>
          <w:lang w:val="en-GB" w:eastAsia="en-GB"/>
        </w:rPr>
        <w:t xml:space="preserve"> Sri Lanka in the aftermath of Cyclone Ditwah.Combining rescue, essential relief distribution,on-ground medical assistance</w:t>
      </w:r>
      <w:r w:rsidR="00290FA4" w:rsidRPr="004C1FF9">
        <w:rPr>
          <w:rFonts w:ascii="Bookman Old Style" w:eastAsia="Times New Roman" w:hAnsi="Bookman Old Style" w:cs="Times New Roman"/>
          <w:sz w:val="24"/>
          <w:szCs w:val="24"/>
          <w:lang w:val="en-GB" w:eastAsia="en-GB"/>
        </w:rPr>
        <w:t xml:space="preserve"> and restoration of essential services</w:t>
      </w:r>
      <w:r w:rsidRPr="004C1FF9">
        <w:rPr>
          <w:rFonts w:ascii="Bookman Old Style" w:eastAsia="Times New Roman" w:hAnsi="Bookman Old Style" w:cs="Times New Roman"/>
          <w:sz w:val="24"/>
          <w:szCs w:val="24"/>
          <w:lang w:val="en-GB" w:eastAsia="en-GB"/>
        </w:rPr>
        <w:t xml:space="preserve">, India’s efforts are reaching the most affected communities, </w:t>
      </w:r>
      <w:r w:rsidR="0039485B" w:rsidRPr="004C1FF9">
        <w:rPr>
          <w:rFonts w:ascii="Bookman Old Style" w:eastAsia="Times New Roman" w:hAnsi="Bookman Old Style" w:cs="Times New Roman"/>
          <w:sz w:val="24"/>
          <w:szCs w:val="24"/>
          <w:lang w:val="en-GB" w:eastAsia="en-GB"/>
        </w:rPr>
        <w:t>bringingrelief to</w:t>
      </w:r>
      <w:r w:rsidRPr="004C1FF9">
        <w:rPr>
          <w:rFonts w:ascii="Bookman Old Style" w:eastAsia="Times New Roman" w:hAnsi="Bookman Old Style" w:cs="Times New Roman"/>
          <w:sz w:val="24"/>
          <w:szCs w:val="24"/>
          <w:lang w:val="en-GB" w:eastAsia="en-GB"/>
        </w:rPr>
        <w:t xml:space="preserve"> the impacted regions.</w:t>
      </w:r>
    </w:p>
    <w:p w:rsidR="004C1FF9" w:rsidRPr="004C1FF9" w:rsidRDefault="004C1FF9" w:rsidP="004C1FF9">
      <w:pPr>
        <w:spacing w:after="0" w:line="240" w:lineRule="auto"/>
        <w:ind w:firstLine="720"/>
        <w:jc w:val="both"/>
        <w:rPr>
          <w:rFonts w:ascii="Bookman Old Style" w:eastAsia="Times New Roman" w:hAnsi="Bookman Old Style" w:cs="Times New Roman"/>
          <w:sz w:val="24"/>
          <w:szCs w:val="24"/>
          <w:lang w:val="en-GB" w:eastAsia="en-GB"/>
        </w:rPr>
      </w:pPr>
    </w:p>
    <w:p w:rsidR="00052FE5" w:rsidRDefault="00052FE5" w:rsidP="004C1FF9">
      <w:pPr>
        <w:spacing w:after="0" w:line="240" w:lineRule="auto"/>
        <w:jc w:val="both"/>
        <w:rPr>
          <w:rFonts w:ascii="Bookman Old Style" w:hAnsi="Bookman Old Style" w:cs="Times New Roman"/>
          <w:b/>
          <w:bCs/>
          <w:sz w:val="24"/>
          <w:szCs w:val="24"/>
        </w:rPr>
      </w:pPr>
      <w:r w:rsidRPr="004C1FF9">
        <w:rPr>
          <w:rFonts w:ascii="Bookman Old Style" w:hAnsi="Bookman Old Style" w:cs="Times New Roman"/>
          <w:b/>
          <w:bCs/>
          <w:sz w:val="24"/>
          <w:szCs w:val="24"/>
        </w:rPr>
        <w:t>Summary of Operation Sagar Bandhu until Dec 9, 2025:</w:t>
      </w:r>
    </w:p>
    <w:p w:rsidR="004C1FF9" w:rsidRPr="004C1FF9" w:rsidRDefault="004C1FF9" w:rsidP="004C1FF9">
      <w:pPr>
        <w:spacing w:after="0" w:line="240" w:lineRule="auto"/>
        <w:jc w:val="both"/>
        <w:rPr>
          <w:rFonts w:ascii="Bookman Old Style" w:hAnsi="Bookman Old Style" w:cs="Times New Roman"/>
          <w:b/>
          <w:bCs/>
          <w:sz w:val="24"/>
          <w:szCs w:val="24"/>
        </w:rPr>
      </w:pPr>
    </w:p>
    <w:p w:rsidR="00052FE5" w:rsidRDefault="00052FE5" w:rsidP="004C1FF9">
      <w:pPr>
        <w:spacing w:after="0" w:line="240" w:lineRule="auto"/>
        <w:jc w:val="both"/>
        <w:rPr>
          <w:rFonts w:ascii="Bookman Old Style" w:hAnsi="Bookman Old Style" w:cs="Times New Roman"/>
          <w:sz w:val="24"/>
          <w:szCs w:val="24"/>
        </w:rPr>
      </w:pPr>
      <w:r w:rsidRPr="004C1FF9">
        <w:rPr>
          <w:rFonts w:ascii="Bookman Old Style" w:hAnsi="Bookman Old Style" w:cs="Times New Roman"/>
          <w:sz w:val="24"/>
          <w:szCs w:val="24"/>
        </w:rPr>
        <w:t xml:space="preserve">2.       Since the launch of Operation Sagar Bandhu on Nov 28, India has provided about 1058 tonnes relief material including dry rations, tents, tarpaulins, hygiene kits, essential cloths, water purification kits and about 4.5 tonnes medicines and surgical equipment. Another 60 tonnes of equipment were also been brought to Sri Lanka. On 28th Nov, </w:t>
      </w:r>
      <w:r w:rsidR="0093263D" w:rsidRPr="004C1FF9">
        <w:rPr>
          <w:rFonts w:ascii="Bookman Old Style" w:hAnsi="Bookman Old Style" w:cs="Times New Roman"/>
          <w:sz w:val="24"/>
          <w:szCs w:val="24"/>
        </w:rPr>
        <w:t xml:space="preserve">(Indian Naval Ship) </w:t>
      </w:r>
      <w:r w:rsidRPr="004C1FF9">
        <w:rPr>
          <w:rFonts w:ascii="Bookman Old Style" w:hAnsi="Bookman Old Style" w:cs="Times New Roman"/>
          <w:sz w:val="24"/>
          <w:szCs w:val="24"/>
        </w:rPr>
        <w:t>INS Vikrant and INS Udaygiri provided immediate rescue and relief assistance to Sri Lanka. INS Sukanya followed on 1 Dec, 2025 and brought in a further urgent relief material. On 29 Nov, 2025, two columns of National Disaster Response Force comprising 80 experts and K9 units with specially trained dogs arrived from India and assisted with immediate rescue and relief efforts. After completing search and rescue efforts, they returned to India on Dec 5, 2025. A full-fledged para field hospital with 78 medical personnel was airlifted to Sri Lanka on Dec 2, 2025, which is now providing life-saving care, in Mahiyanganaya near Kandy, conducting surgeries, trauma care etc, catering to about 1200 patients daily. Medical centres have also been set up from the BHISHM Arogya Maitri cubes in various badly hit areas. 248 tonnes of Bail</w:t>
      </w:r>
      <w:r w:rsidR="00913278">
        <w:rPr>
          <w:rFonts w:ascii="Bookman Old Style" w:hAnsi="Bookman Old Style" w:cs="Times New Roman"/>
          <w:sz w:val="24"/>
          <w:szCs w:val="24"/>
        </w:rPr>
        <w:t>e</w:t>
      </w:r>
      <w:r w:rsidRPr="004C1FF9">
        <w:rPr>
          <w:rFonts w:ascii="Bookman Old Style" w:hAnsi="Bookman Old Style" w:cs="Times New Roman"/>
          <w:sz w:val="24"/>
          <w:szCs w:val="24"/>
        </w:rPr>
        <w:t>y Bridge units have been airlifted to restore critical connectivity along with 44 engineers. First of these bridges is being constructed on A35 in Kilinochhi. Apart from the two Chetak helicopters deployed from INS Vikrant, two heavy lift, MI 17 helicopters of the Indian Air Force were deployed under the coordination of Sri Lankan authorities for rescue and relief work. These 2 MI 17s evacuated 264 survivors and airlifted about 50 tonnes of relief material between 29 Nov - 6 Dec and returned to India. Further another MI 17 helicopter has reached Colombo to continue relief efforts. Further, 4 Indian Naval Ships, LCU 54, LCU 57, LCU 51 and INS Gharial brought in relief material from Tamil Nadu weighing about 1000 tonnes, to Colombo and Trincomalee. In addition, about 2500 stranded Indians were evacuated from Sri Lanka, including more than 400 on IAF aircrafts.</w:t>
      </w:r>
    </w:p>
    <w:p w:rsidR="004C1FF9" w:rsidRDefault="004C1FF9" w:rsidP="004C1FF9">
      <w:pPr>
        <w:spacing w:after="0" w:line="240" w:lineRule="auto"/>
        <w:jc w:val="both"/>
        <w:rPr>
          <w:rFonts w:ascii="Bookman Old Style" w:hAnsi="Bookman Old Style" w:cs="Times New Roman"/>
          <w:sz w:val="24"/>
          <w:szCs w:val="24"/>
        </w:rPr>
      </w:pPr>
    </w:p>
    <w:p w:rsidR="004C1FF9" w:rsidRPr="004C1FF9" w:rsidRDefault="004C1FF9" w:rsidP="004C1FF9">
      <w:pPr>
        <w:spacing w:after="0" w:line="240" w:lineRule="auto"/>
        <w:jc w:val="both"/>
        <w:rPr>
          <w:rFonts w:ascii="Bookman Old Style" w:hAnsi="Bookman Old Style" w:cs="Times New Roman"/>
          <w:sz w:val="24"/>
          <w:szCs w:val="24"/>
        </w:rPr>
      </w:pPr>
    </w:p>
    <w:p w:rsidR="00052FE5" w:rsidRDefault="00052FE5" w:rsidP="004C1FF9">
      <w:pPr>
        <w:spacing w:after="0" w:line="240" w:lineRule="auto"/>
        <w:jc w:val="both"/>
        <w:rPr>
          <w:rFonts w:ascii="Bookman Old Style" w:hAnsi="Bookman Old Style" w:cs="Times New Roman"/>
          <w:b/>
          <w:bCs/>
          <w:sz w:val="24"/>
          <w:szCs w:val="24"/>
        </w:rPr>
      </w:pPr>
      <w:r w:rsidRPr="004C1FF9">
        <w:rPr>
          <w:rFonts w:ascii="Bookman Old Style" w:hAnsi="Bookman Old Style" w:cs="Times New Roman"/>
          <w:b/>
          <w:bCs/>
          <w:sz w:val="24"/>
          <w:szCs w:val="24"/>
        </w:rPr>
        <w:lastRenderedPageBreak/>
        <w:t>Operation Sagar Bandhu on Dec 9, 2025:</w:t>
      </w:r>
    </w:p>
    <w:p w:rsidR="004C1FF9" w:rsidRPr="004C1FF9" w:rsidRDefault="004C1FF9" w:rsidP="004C1FF9">
      <w:pPr>
        <w:spacing w:after="0" w:line="240" w:lineRule="auto"/>
        <w:jc w:val="both"/>
        <w:rPr>
          <w:rFonts w:ascii="Bookman Old Style" w:hAnsi="Bookman Old Style" w:cs="Times New Roman"/>
          <w:b/>
          <w:bCs/>
          <w:sz w:val="24"/>
          <w:szCs w:val="24"/>
        </w:rPr>
      </w:pPr>
    </w:p>
    <w:p w:rsidR="003C0AB9" w:rsidRDefault="004C1FF9" w:rsidP="004C1FF9">
      <w:pPr>
        <w:spacing w:after="0" w:line="240" w:lineRule="auto"/>
        <w:jc w:val="both"/>
        <w:rPr>
          <w:rFonts w:ascii="Bookman Old Style" w:hAnsi="Bookman Old Style" w:cs="Times New Roman"/>
          <w:sz w:val="24"/>
          <w:szCs w:val="24"/>
          <w:lang w:val="en-GB" w:eastAsia="en-GB"/>
        </w:rPr>
      </w:pPr>
      <w:r>
        <w:rPr>
          <w:rFonts w:ascii="Bookman Old Style" w:eastAsia="Times New Roman" w:hAnsi="Bookman Old Style" w:cs="Times New Roman"/>
          <w:sz w:val="24"/>
          <w:szCs w:val="24"/>
          <w:lang w:val="en-GB" w:eastAsia="en-GB"/>
        </w:rPr>
        <w:t>3</w:t>
      </w:r>
      <w:r w:rsidR="003C0AB9" w:rsidRPr="004C1FF9">
        <w:rPr>
          <w:rFonts w:ascii="Bookman Old Style" w:eastAsia="Times New Roman" w:hAnsi="Bookman Old Style" w:cs="Times New Roman"/>
          <w:sz w:val="24"/>
          <w:szCs w:val="24"/>
          <w:lang w:val="en-GB" w:eastAsia="en-GB"/>
        </w:rPr>
        <w:t>.</w:t>
      </w:r>
      <w:r w:rsidR="003C0AB9" w:rsidRPr="004C1FF9">
        <w:rPr>
          <w:rFonts w:ascii="Bookman Old Style" w:eastAsia="Times New Roman" w:hAnsi="Bookman Old Style" w:cs="Times New Roman"/>
          <w:sz w:val="24"/>
          <w:szCs w:val="24"/>
          <w:lang w:val="en-GB" w:eastAsia="en-GB"/>
        </w:rPr>
        <w:tab/>
      </w:r>
      <w:r w:rsidR="00204174" w:rsidRPr="004C1FF9">
        <w:rPr>
          <w:rFonts w:ascii="Bookman Old Style" w:eastAsia="Times New Roman" w:hAnsi="Bookman Old Style" w:cs="Times New Roman"/>
          <w:sz w:val="24"/>
          <w:szCs w:val="24"/>
          <w:lang w:val="en-GB" w:eastAsia="en-GB"/>
        </w:rPr>
        <w:t xml:space="preserve">As part of India’s continued humanitarian assistance to Sri Lanka, the Government of Tamil Nadu has sent nearly </w:t>
      </w:r>
      <w:r w:rsidR="00204174" w:rsidRPr="004C1FF9">
        <w:rPr>
          <w:rFonts w:ascii="Bookman Old Style" w:hAnsi="Bookman Old Style" w:cs="Times New Roman"/>
          <w:sz w:val="24"/>
          <w:szCs w:val="24"/>
          <w:lang w:val="en-GB" w:eastAsia="en-GB"/>
        </w:rPr>
        <w:t xml:space="preserve">1,000 metric tonnes of essential food items and clothing to the island nation. </w:t>
      </w:r>
      <w:r w:rsidR="00B74FF7" w:rsidRPr="004C1FF9">
        <w:rPr>
          <w:rFonts w:ascii="Bookman Old Style" w:hAnsi="Bookman Old Style" w:cs="Times New Roman"/>
          <w:sz w:val="24"/>
          <w:szCs w:val="24"/>
          <w:lang w:val="en-GB" w:eastAsia="en-GB"/>
        </w:rPr>
        <w:t>Yesterday(08)</w:t>
      </w:r>
      <w:r w:rsidR="00204174" w:rsidRPr="004C1FF9">
        <w:rPr>
          <w:rFonts w:ascii="Bookman Old Style" w:hAnsi="Bookman Old Style" w:cs="Times New Roman"/>
          <w:sz w:val="24"/>
          <w:szCs w:val="24"/>
          <w:lang w:val="en-GB" w:eastAsia="en-GB"/>
        </w:rPr>
        <w:t>, the Indian Naval ship INS Gharial, carrying approximately 700 metric tonnes of relief supplies,</w:t>
      </w:r>
      <w:r w:rsidR="00293982" w:rsidRPr="004C1FF9">
        <w:rPr>
          <w:rFonts w:ascii="Bookman Old Style" w:hAnsi="Bookman Old Style" w:cs="Times New Roman"/>
          <w:sz w:val="24"/>
          <w:szCs w:val="24"/>
          <w:lang w:val="en-GB" w:eastAsia="en-GB"/>
        </w:rPr>
        <w:t xml:space="preserve"> sent by the Government of Tamil Nadu,</w:t>
      </w:r>
      <w:r w:rsidR="00204174" w:rsidRPr="004C1FF9">
        <w:rPr>
          <w:rFonts w:ascii="Bookman Old Style" w:hAnsi="Bookman Old Style" w:cs="Times New Roman"/>
          <w:sz w:val="24"/>
          <w:szCs w:val="24"/>
          <w:lang w:val="en-GB" w:eastAsia="en-GB"/>
        </w:rPr>
        <w:t xml:space="preserve"> arrived in Trincomalee and the consignment was handed over to the Sri Lankan authorities. </w:t>
      </w:r>
      <w:r w:rsidR="00293982" w:rsidRPr="004C1FF9">
        <w:rPr>
          <w:rFonts w:ascii="Bookman Old Style" w:hAnsi="Bookman Old Style" w:cs="Times New Roman"/>
          <w:sz w:val="24"/>
          <w:szCs w:val="24"/>
          <w:lang w:val="en-GB" w:eastAsia="en-GB"/>
        </w:rPr>
        <w:t>On 7 Dec, 2025</w:t>
      </w:r>
      <w:r w:rsidR="00204174" w:rsidRPr="004C1FF9">
        <w:rPr>
          <w:rFonts w:ascii="Bookman Old Style" w:hAnsi="Bookman Old Style" w:cs="Times New Roman"/>
          <w:sz w:val="24"/>
          <w:szCs w:val="24"/>
          <w:lang w:val="en-GB" w:eastAsia="en-GB"/>
        </w:rPr>
        <w:t xml:space="preserve">, around 300 metric tonnes of relief material </w:t>
      </w:r>
      <w:r w:rsidR="00124E05" w:rsidRPr="004C1FF9">
        <w:rPr>
          <w:rFonts w:ascii="Bookman Old Style" w:hAnsi="Bookman Old Style" w:cs="Times New Roman"/>
          <w:sz w:val="24"/>
          <w:szCs w:val="24"/>
          <w:lang w:val="en-GB" w:eastAsia="en-GB"/>
        </w:rPr>
        <w:t xml:space="preserve">from Tamil Nadu had </w:t>
      </w:r>
      <w:r w:rsidR="00204174" w:rsidRPr="004C1FF9">
        <w:rPr>
          <w:rFonts w:ascii="Bookman Old Style" w:hAnsi="Bookman Old Style" w:cs="Times New Roman"/>
          <w:sz w:val="24"/>
          <w:szCs w:val="24"/>
          <w:lang w:val="en-GB" w:eastAsia="en-GB"/>
        </w:rPr>
        <w:t xml:space="preserve">arrived in Colombo aboard three Indian Naval </w:t>
      </w:r>
      <w:r w:rsidR="00293982" w:rsidRPr="004C1FF9">
        <w:rPr>
          <w:rFonts w:ascii="Bookman Old Style" w:hAnsi="Bookman Old Style" w:cs="Times New Roman"/>
          <w:sz w:val="24"/>
          <w:szCs w:val="24"/>
          <w:lang w:val="en-GB" w:eastAsia="en-GB"/>
        </w:rPr>
        <w:t>S</w:t>
      </w:r>
      <w:r w:rsidR="00204174" w:rsidRPr="004C1FF9">
        <w:rPr>
          <w:rFonts w:ascii="Bookman Old Style" w:hAnsi="Bookman Old Style" w:cs="Times New Roman"/>
          <w:sz w:val="24"/>
          <w:szCs w:val="24"/>
          <w:lang w:val="en-GB" w:eastAsia="en-GB"/>
        </w:rPr>
        <w:t xml:space="preserve">hips. The Colombo consignment was formally handed over by the High Commissioner of India, </w:t>
      </w:r>
      <w:r>
        <w:rPr>
          <w:rFonts w:ascii="Bookman Old Style" w:hAnsi="Bookman Old Style" w:cs="Times New Roman"/>
          <w:sz w:val="24"/>
          <w:szCs w:val="24"/>
          <w:lang w:val="en-GB" w:eastAsia="en-GB"/>
        </w:rPr>
        <w:t>H.E.</w:t>
      </w:r>
      <w:r w:rsidR="00204174" w:rsidRPr="004C1FF9">
        <w:rPr>
          <w:rFonts w:ascii="Bookman Old Style" w:hAnsi="Bookman Old Style" w:cs="Times New Roman"/>
          <w:sz w:val="24"/>
          <w:szCs w:val="24"/>
          <w:lang w:val="en-GB" w:eastAsia="en-GB"/>
        </w:rPr>
        <w:t xml:space="preserve"> Santosh Jha, to the Minister </w:t>
      </w:r>
      <w:r w:rsidR="00124E05" w:rsidRPr="004C1FF9">
        <w:rPr>
          <w:rFonts w:ascii="Bookman Old Style" w:hAnsi="Bookman Old Style" w:cs="Times New Roman"/>
          <w:sz w:val="24"/>
          <w:szCs w:val="24"/>
          <w:lang w:val="en-GB" w:eastAsia="en-GB"/>
        </w:rPr>
        <w:t xml:space="preserve">for Trade, Commerce, Food Security and Cooperative Development, </w:t>
      </w:r>
      <w:r w:rsidR="003F0984" w:rsidRPr="004C1FF9">
        <w:rPr>
          <w:rFonts w:ascii="Bookman Old Style" w:hAnsi="Bookman Old Style" w:cs="Times New Roman"/>
          <w:sz w:val="24"/>
          <w:szCs w:val="24"/>
          <w:lang w:val="en-GB" w:eastAsia="en-GB"/>
        </w:rPr>
        <w:t xml:space="preserve">Hon’ble </w:t>
      </w:r>
      <w:r w:rsidR="00204174" w:rsidRPr="004C1FF9">
        <w:rPr>
          <w:rFonts w:ascii="Bookman Old Style" w:hAnsi="Bookman Old Style" w:cs="Times New Roman"/>
          <w:sz w:val="24"/>
          <w:szCs w:val="24"/>
          <w:lang w:val="en-GB" w:eastAsia="en-GB"/>
        </w:rPr>
        <w:t>Wasantha Samarasinghe.</w:t>
      </w:r>
    </w:p>
    <w:p w:rsidR="004C1FF9" w:rsidRPr="004C1FF9" w:rsidRDefault="004C1FF9" w:rsidP="004C1FF9">
      <w:pPr>
        <w:spacing w:after="0" w:line="240" w:lineRule="auto"/>
        <w:jc w:val="both"/>
        <w:rPr>
          <w:rFonts w:ascii="Bookman Old Style" w:eastAsia="Times New Roman" w:hAnsi="Bookman Old Style" w:cs="Times New Roman"/>
          <w:sz w:val="24"/>
          <w:szCs w:val="24"/>
          <w:lang w:val="en-GB" w:eastAsia="en-GB"/>
        </w:rPr>
      </w:pPr>
    </w:p>
    <w:p w:rsidR="003C0AB9" w:rsidRDefault="004C1FF9" w:rsidP="004C1FF9">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lang w:val="en-GB" w:eastAsia="en-GB"/>
        </w:rPr>
        <w:t>4</w:t>
      </w:r>
      <w:r w:rsidR="003C0AB9" w:rsidRPr="004C1FF9">
        <w:rPr>
          <w:rFonts w:ascii="Bookman Old Style" w:hAnsi="Bookman Old Style" w:cs="Times New Roman"/>
          <w:sz w:val="24"/>
          <w:szCs w:val="24"/>
          <w:lang w:val="en-GB" w:eastAsia="en-GB"/>
        </w:rPr>
        <w:t>.</w:t>
      </w:r>
      <w:r w:rsidR="003C0AB9" w:rsidRPr="004C1FF9">
        <w:rPr>
          <w:rFonts w:ascii="Bookman Old Style" w:hAnsi="Bookman Old Style" w:cs="Times New Roman"/>
          <w:sz w:val="24"/>
          <w:szCs w:val="24"/>
          <w:lang w:val="en-GB" w:eastAsia="en-GB"/>
        </w:rPr>
        <w:tab/>
      </w:r>
      <w:r w:rsidR="00204174" w:rsidRPr="004C1FF9">
        <w:rPr>
          <w:rFonts w:ascii="Bookman Old Style" w:hAnsi="Bookman Old Style" w:cs="Times New Roman"/>
          <w:sz w:val="24"/>
          <w:szCs w:val="24"/>
        </w:rPr>
        <w:t>Meanwhile, the</w:t>
      </w:r>
      <w:r w:rsidR="003F0984" w:rsidRPr="004C1FF9">
        <w:rPr>
          <w:rFonts w:ascii="Bookman Old Style" w:hAnsi="Bookman Old Style" w:cs="Times New Roman"/>
          <w:sz w:val="24"/>
          <w:szCs w:val="24"/>
        </w:rPr>
        <w:t xml:space="preserve"> two</w:t>
      </w:r>
      <w:r w:rsidR="00204174" w:rsidRPr="004C1FF9">
        <w:rPr>
          <w:rFonts w:ascii="Bookman Old Style" w:hAnsi="Bookman Old Style" w:cs="Times New Roman"/>
          <w:sz w:val="24"/>
          <w:szCs w:val="24"/>
        </w:rPr>
        <w:t xml:space="preserve"> MI-17 helicopters of the Indian Air Force, which were actively engaged in evacuation operations and airlifting relief material</w:t>
      </w:r>
      <w:r w:rsidR="003F0984" w:rsidRPr="004C1FF9">
        <w:rPr>
          <w:rFonts w:ascii="Bookman Old Style" w:hAnsi="Bookman Old Style" w:cs="Times New Roman"/>
          <w:sz w:val="24"/>
          <w:szCs w:val="24"/>
        </w:rPr>
        <w:t xml:space="preserve"> alongside Sri Lankan Air Force</w:t>
      </w:r>
      <w:r w:rsidR="00204174" w:rsidRPr="004C1FF9">
        <w:rPr>
          <w:rFonts w:ascii="Bookman Old Style" w:hAnsi="Bookman Old Style" w:cs="Times New Roman"/>
          <w:sz w:val="24"/>
          <w:szCs w:val="24"/>
        </w:rPr>
        <w:t>,</w:t>
      </w:r>
      <w:r w:rsidR="001377A0" w:rsidRPr="004C1FF9">
        <w:rPr>
          <w:rFonts w:ascii="Bookman Old Style" w:hAnsi="Bookman Old Style" w:cs="Times New Roman"/>
          <w:sz w:val="24"/>
          <w:szCs w:val="24"/>
        </w:rPr>
        <w:t xml:space="preserve"> since Nov 29, 2025,</w:t>
      </w:r>
      <w:r w:rsidR="00204174" w:rsidRPr="004C1FF9">
        <w:rPr>
          <w:rFonts w:ascii="Bookman Old Style" w:hAnsi="Bookman Old Style" w:cs="Times New Roman"/>
          <w:sz w:val="24"/>
          <w:szCs w:val="24"/>
        </w:rPr>
        <w:t xml:space="preserve"> successfully completed their </w:t>
      </w:r>
      <w:r w:rsidR="003F0984" w:rsidRPr="004C1FF9">
        <w:rPr>
          <w:rFonts w:ascii="Bookman Old Style" w:hAnsi="Bookman Old Style" w:cs="Times New Roman"/>
          <w:sz w:val="24"/>
          <w:szCs w:val="24"/>
        </w:rPr>
        <w:t>HADR M</w:t>
      </w:r>
      <w:r w:rsidR="00204174" w:rsidRPr="004C1FF9">
        <w:rPr>
          <w:rFonts w:ascii="Bookman Old Style" w:hAnsi="Bookman Old Style" w:cs="Times New Roman"/>
          <w:sz w:val="24"/>
          <w:szCs w:val="24"/>
        </w:rPr>
        <w:t>ission and returned to India</w:t>
      </w:r>
      <w:r w:rsidR="003F0984" w:rsidRPr="004C1FF9">
        <w:rPr>
          <w:rFonts w:ascii="Bookman Old Style" w:hAnsi="Bookman Old Style" w:cs="Times New Roman"/>
          <w:sz w:val="24"/>
          <w:szCs w:val="24"/>
        </w:rPr>
        <w:t xml:space="preserve"> for</w:t>
      </w:r>
      <w:r w:rsidR="001377A0" w:rsidRPr="004C1FF9">
        <w:rPr>
          <w:rFonts w:ascii="Bookman Old Style" w:hAnsi="Bookman Old Style" w:cs="Times New Roman"/>
          <w:sz w:val="24"/>
          <w:szCs w:val="24"/>
        </w:rPr>
        <w:t xml:space="preserve"> mandatory</w:t>
      </w:r>
      <w:r w:rsidR="003F0984" w:rsidRPr="004C1FF9">
        <w:rPr>
          <w:rFonts w:ascii="Bookman Old Style" w:hAnsi="Bookman Old Style" w:cs="Times New Roman"/>
          <w:sz w:val="24"/>
          <w:szCs w:val="24"/>
        </w:rPr>
        <w:t xml:space="preserve"> maintenance</w:t>
      </w:r>
      <w:r w:rsidR="001377A0" w:rsidRPr="004C1FF9">
        <w:rPr>
          <w:rFonts w:ascii="Bookman Old Style" w:hAnsi="Bookman Old Style" w:cs="Times New Roman"/>
          <w:sz w:val="24"/>
          <w:szCs w:val="24"/>
        </w:rPr>
        <w:t xml:space="preserve"> and turnover. </w:t>
      </w:r>
      <w:r w:rsidR="007027F7" w:rsidRPr="004C1FF9">
        <w:rPr>
          <w:rFonts w:ascii="Bookman Old Style" w:hAnsi="Bookman Old Style" w:cs="Times New Roman"/>
          <w:sz w:val="24"/>
          <w:szCs w:val="24"/>
        </w:rPr>
        <w:t xml:space="preserve">Further another new MI-17 helicopter from Indian Air Force arrived in Sri Lanka to continue assistance to Sri Lankan Air Force in their relief efforts. </w:t>
      </w:r>
    </w:p>
    <w:p w:rsidR="004C1FF9" w:rsidRPr="004C1FF9" w:rsidRDefault="004C1FF9" w:rsidP="004C1FF9">
      <w:pPr>
        <w:spacing w:after="0" w:line="240" w:lineRule="auto"/>
        <w:jc w:val="both"/>
        <w:rPr>
          <w:rFonts w:ascii="Bookman Old Style" w:hAnsi="Bookman Old Style" w:cs="Times New Roman"/>
          <w:sz w:val="24"/>
          <w:szCs w:val="24"/>
        </w:rPr>
      </w:pPr>
    </w:p>
    <w:p w:rsidR="003C0AB9" w:rsidRDefault="004C1FF9" w:rsidP="004C1FF9">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5</w:t>
      </w:r>
      <w:r w:rsidR="003776B1" w:rsidRPr="004C1FF9">
        <w:rPr>
          <w:rFonts w:ascii="Bookman Old Style" w:hAnsi="Bookman Old Style" w:cs="Times New Roman"/>
          <w:sz w:val="24"/>
          <w:szCs w:val="24"/>
        </w:rPr>
        <w:t xml:space="preserve">. </w:t>
      </w:r>
      <w:r w:rsidR="003776B1" w:rsidRPr="004C1FF9">
        <w:rPr>
          <w:rFonts w:ascii="Bookman Old Style" w:hAnsi="Bookman Old Style" w:cs="Times New Roman"/>
          <w:sz w:val="24"/>
          <w:szCs w:val="24"/>
        </w:rPr>
        <w:tab/>
        <w:t xml:space="preserve">Yet another C-17 aircraft of the Indian Air Force airlifted 63 tonnes of Bailey Bridge </w:t>
      </w:r>
      <w:r w:rsidR="00B34F6D" w:rsidRPr="004C1FF9">
        <w:rPr>
          <w:rFonts w:ascii="Bookman Old Style" w:hAnsi="Bookman Old Style" w:cs="Times New Roman"/>
          <w:sz w:val="24"/>
          <w:szCs w:val="24"/>
        </w:rPr>
        <w:t>equipment</w:t>
      </w:r>
      <w:r w:rsidR="003776B1" w:rsidRPr="004C1FF9">
        <w:rPr>
          <w:rFonts w:ascii="Bookman Old Style" w:hAnsi="Bookman Old Style" w:cs="Times New Roman"/>
          <w:sz w:val="24"/>
          <w:szCs w:val="24"/>
        </w:rPr>
        <w:t xml:space="preserve"> today (09) to Sri Lanka. This is the fourth consignment of Bailey Bridge </w:t>
      </w:r>
      <w:r w:rsidR="00B34F6D" w:rsidRPr="004C1FF9">
        <w:rPr>
          <w:rFonts w:ascii="Bookman Old Style" w:hAnsi="Bookman Old Style" w:cs="Times New Roman"/>
          <w:sz w:val="24"/>
          <w:szCs w:val="24"/>
        </w:rPr>
        <w:t xml:space="preserve">equipment, being airlifted to Sri Lanka in the aftermath of the </w:t>
      </w:r>
      <w:r w:rsidR="00C17D17" w:rsidRPr="004C1FF9">
        <w:rPr>
          <w:rFonts w:ascii="Bookman Old Style" w:hAnsi="Bookman Old Style" w:cs="Times New Roman"/>
          <w:sz w:val="24"/>
          <w:szCs w:val="24"/>
        </w:rPr>
        <w:t>c</w:t>
      </w:r>
      <w:r w:rsidR="00B34F6D" w:rsidRPr="004C1FF9">
        <w:rPr>
          <w:rFonts w:ascii="Bookman Old Style" w:hAnsi="Bookman Old Style" w:cs="Times New Roman"/>
          <w:sz w:val="24"/>
          <w:szCs w:val="24"/>
        </w:rPr>
        <w:t xml:space="preserve">yclone, </w:t>
      </w:r>
      <w:r w:rsidR="00C17D17" w:rsidRPr="004C1FF9">
        <w:rPr>
          <w:rFonts w:ascii="Bookman Old Style" w:hAnsi="Bookman Old Style" w:cs="Times New Roman"/>
          <w:sz w:val="24"/>
          <w:szCs w:val="24"/>
        </w:rPr>
        <w:t xml:space="preserve">weighing about 248 tonnes (combined). </w:t>
      </w:r>
      <w:r w:rsidR="00204174" w:rsidRPr="004C1FF9">
        <w:rPr>
          <w:rFonts w:ascii="Bookman Old Style" w:hAnsi="Bookman Old Style" w:cs="Times New Roman"/>
          <w:sz w:val="24"/>
          <w:szCs w:val="24"/>
        </w:rPr>
        <w:t>In parallel, Indian Army Engineers have commenced the construction of a Bailey Bridge in Kili</w:t>
      </w:r>
      <w:r w:rsidR="00846EFA" w:rsidRPr="004C1FF9">
        <w:rPr>
          <w:rFonts w:ascii="Bookman Old Style" w:hAnsi="Bookman Old Style" w:cs="Times New Roman"/>
          <w:sz w:val="24"/>
          <w:szCs w:val="24"/>
        </w:rPr>
        <w:t xml:space="preserve">nochchi along the A35 Paranthan – Karachchi - </w:t>
      </w:r>
      <w:r w:rsidR="00204174" w:rsidRPr="004C1FF9">
        <w:rPr>
          <w:rFonts w:ascii="Bookman Old Style" w:hAnsi="Bookman Old Style" w:cs="Times New Roman"/>
          <w:sz w:val="24"/>
          <w:szCs w:val="24"/>
        </w:rPr>
        <w:t xml:space="preserve">Mullaitivu road, which was </w:t>
      </w:r>
      <w:r w:rsidR="007027F7" w:rsidRPr="004C1FF9">
        <w:rPr>
          <w:rFonts w:ascii="Bookman Old Style" w:hAnsi="Bookman Old Style" w:cs="Times New Roman"/>
          <w:sz w:val="24"/>
          <w:szCs w:val="24"/>
        </w:rPr>
        <w:t>damaged</w:t>
      </w:r>
      <w:r w:rsidR="00204174" w:rsidRPr="004C1FF9">
        <w:rPr>
          <w:rFonts w:ascii="Bookman Old Style" w:hAnsi="Bookman Old Style" w:cs="Times New Roman"/>
          <w:sz w:val="24"/>
          <w:szCs w:val="24"/>
        </w:rPr>
        <w:t xml:space="preserve"> by Cyclone Ditwah. Construction work is currently underway to restore vital connectivity and enable the movement of people and essential supplies.</w:t>
      </w:r>
    </w:p>
    <w:p w:rsidR="004C1FF9" w:rsidRPr="004C1FF9" w:rsidRDefault="004C1FF9" w:rsidP="004C1FF9">
      <w:pPr>
        <w:spacing w:after="0" w:line="240" w:lineRule="auto"/>
        <w:jc w:val="both"/>
        <w:rPr>
          <w:rFonts w:ascii="Bookman Old Style" w:hAnsi="Bookman Old Style" w:cs="Times New Roman"/>
          <w:sz w:val="24"/>
          <w:szCs w:val="24"/>
        </w:rPr>
      </w:pPr>
    </w:p>
    <w:p w:rsidR="003C0AB9" w:rsidRDefault="004C1FF9" w:rsidP="004C1FF9">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6</w:t>
      </w:r>
      <w:r w:rsidR="003C0AB9" w:rsidRPr="004C1FF9">
        <w:rPr>
          <w:rFonts w:ascii="Bookman Old Style" w:hAnsi="Bookman Old Style" w:cs="Times New Roman"/>
          <w:sz w:val="24"/>
          <w:szCs w:val="24"/>
        </w:rPr>
        <w:t>.</w:t>
      </w:r>
      <w:r w:rsidR="003C0AB9" w:rsidRPr="004C1FF9">
        <w:rPr>
          <w:rFonts w:ascii="Bookman Old Style" w:hAnsi="Bookman Old Style" w:cs="Times New Roman"/>
          <w:sz w:val="24"/>
          <w:szCs w:val="24"/>
        </w:rPr>
        <w:tab/>
      </w:r>
      <w:r w:rsidR="00204174" w:rsidRPr="004C1FF9">
        <w:rPr>
          <w:rFonts w:ascii="Bookman Old Style" w:hAnsi="Bookman Old Style" w:cs="Times New Roman"/>
          <w:sz w:val="24"/>
          <w:szCs w:val="24"/>
        </w:rPr>
        <w:t>On the medical</w:t>
      </w:r>
      <w:r w:rsidR="00C17D17" w:rsidRPr="004C1FF9">
        <w:rPr>
          <w:rFonts w:ascii="Bookman Old Style" w:hAnsi="Bookman Old Style" w:cs="Times New Roman"/>
          <w:sz w:val="24"/>
          <w:szCs w:val="24"/>
        </w:rPr>
        <w:t xml:space="preserve"> assistance</w:t>
      </w:r>
      <w:bookmarkStart w:id="0" w:name="_GoBack"/>
      <w:bookmarkEnd w:id="0"/>
      <w:r w:rsidR="00204174" w:rsidRPr="004C1FF9">
        <w:rPr>
          <w:rFonts w:ascii="Bookman Old Style" w:hAnsi="Bookman Old Style" w:cs="Times New Roman"/>
          <w:sz w:val="24"/>
          <w:szCs w:val="24"/>
        </w:rPr>
        <w:t xml:space="preserve"> front, the field hospital established by India in Mahiyanganaya near Kandy continues to deliver critical healthcare services. So far, it has treated over 2,200 Cyclone-affected patients, conducted 67 minor procedures, and performed 3 major surgeries. India’s medical teams on the ground remain fully committed to providing timely, life-saving care and sustained support to the people of Sri Lanka.</w:t>
      </w:r>
    </w:p>
    <w:p w:rsidR="004C1FF9" w:rsidRPr="004C1FF9" w:rsidRDefault="004C1FF9" w:rsidP="004C1FF9">
      <w:pPr>
        <w:spacing w:after="0" w:line="240" w:lineRule="auto"/>
        <w:jc w:val="both"/>
        <w:rPr>
          <w:rFonts w:ascii="Bookman Old Style" w:hAnsi="Bookman Old Style" w:cs="Times New Roman"/>
          <w:sz w:val="24"/>
          <w:szCs w:val="24"/>
        </w:rPr>
      </w:pPr>
    </w:p>
    <w:p w:rsidR="00204174" w:rsidRDefault="004C1FF9" w:rsidP="004C1FF9">
      <w:pPr>
        <w:spacing w:after="0" w:line="240" w:lineRule="auto"/>
        <w:jc w:val="both"/>
        <w:rPr>
          <w:rFonts w:ascii="Bookman Old Style" w:hAnsi="Bookman Old Style" w:cs="Times New Roman"/>
          <w:sz w:val="24"/>
          <w:szCs w:val="24"/>
          <w:lang w:val="en-GB" w:eastAsia="en-GB"/>
        </w:rPr>
      </w:pPr>
      <w:r>
        <w:rPr>
          <w:rFonts w:ascii="Bookman Old Style" w:hAnsi="Bookman Old Style" w:cs="Times New Roman"/>
          <w:sz w:val="24"/>
          <w:szCs w:val="24"/>
        </w:rPr>
        <w:t>7</w:t>
      </w:r>
      <w:r w:rsidR="003C0AB9" w:rsidRPr="004C1FF9">
        <w:rPr>
          <w:rFonts w:ascii="Bookman Old Style" w:hAnsi="Bookman Old Style" w:cs="Times New Roman"/>
          <w:sz w:val="24"/>
          <w:szCs w:val="24"/>
        </w:rPr>
        <w:t>.</w:t>
      </w:r>
      <w:r w:rsidR="003C0AB9" w:rsidRPr="004C1FF9">
        <w:rPr>
          <w:rFonts w:ascii="Bookman Old Style" w:hAnsi="Bookman Old Style" w:cs="Times New Roman"/>
          <w:sz w:val="24"/>
          <w:szCs w:val="24"/>
        </w:rPr>
        <w:tab/>
      </w:r>
      <w:r w:rsidR="00204174" w:rsidRPr="004C1FF9">
        <w:rPr>
          <w:rFonts w:ascii="Bookman Old Style" w:hAnsi="Bookman Old Style" w:cs="Times New Roman"/>
          <w:sz w:val="24"/>
          <w:szCs w:val="24"/>
          <w:lang w:val="en-GB" w:eastAsia="en-GB"/>
        </w:rPr>
        <w:t xml:space="preserve">India’s swift and sustained response </w:t>
      </w:r>
      <w:r w:rsidR="00ED18BA" w:rsidRPr="004C1FF9">
        <w:rPr>
          <w:rFonts w:ascii="Bookman Old Style" w:hAnsi="Bookman Old Style" w:cs="Times New Roman"/>
          <w:sz w:val="24"/>
          <w:szCs w:val="24"/>
          <w:lang w:val="en-GB" w:eastAsia="en-GB"/>
        </w:rPr>
        <w:t xml:space="preserve">across multiple sectors </w:t>
      </w:r>
      <w:r w:rsidR="00204174" w:rsidRPr="004C1FF9">
        <w:rPr>
          <w:rFonts w:ascii="Bookman Old Style" w:hAnsi="Bookman Old Style" w:cs="Times New Roman"/>
          <w:sz w:val="24"/>
          <w:szCs w:val="24"/>
          <w:lang w:val="en-GB" w:eastAsia="en-GB"/>
        </w:rPr>
        <w:t xml:space="preserve">under Operation Sagar Bandhu underscores its steadfast commitment to standing with Sri Lanka during times of crisis. </w:t>
      </w:r>
    </w:p>
    <w:p w:rsidR="004C1FF9" w:rsidRPr="004C1FF9" w:rsidRDefault="004C1FF9" w:rsidP="004C1FF9">
      <w:pPr>
        <w:spacing w:after="0" w:line="240" w:lineRule="auto"/>
        <w:jc w:val="both"/>
        <w:rPr>
          <w:rFonts w:ascii="Bookman Old Style" w:hAnsi="Bookman Old Style" w:cs="Times New Roman"/>
          <w:b/>
          <w:i/>
          <w:sz w:val="24"/>
          <w:szCs w:val="24"/>
        </w:rPr>
      </w:pPr>
    </w:p>
    <w:p w:rsidR="004916C2" w:rsidRPr="004C1FF9" w:rsidRDefault="004916C2" w:rsidP="004C1FF9">
      <w:pPr>
        <w:spacing w:after="0" w:line="240" w:lineRule="auto"/>
        <w:jc w:val="center"/>
        <w:rPr>
          <w:rFonts w:ascii="Bookman Old Style" w:hAnsi="Bookman Old Style" w:cs="Times New Roman"/>
          <w:b/>
          <w:i/>
          <w:sz w:val="24"/>
          <w:szCs w:val="24"/>
        </w:rPr>
      </w:pPr>
      <w:r w:rsidRPr="004C1FF9">
        <w:rPr>
          <w:rFonts w:ascii="Bookman Old Style" w:hAnsi="Bookman Old Style" w:cs="Times New Roman"/>
          <w:b/>
          <w:i/>
          <w:sz w:val="24"/>
          <w:szCs w:val="24"/>
        </w:rPr>
        <w:t>***</w:t>
      </w:r>
    </w:p>
    <w:p w:rsidR="004C1FF9" w:rsidRPr="004C1FF9" w:rsidRDefault="004C1FF9" w:rsidP="004C1FF9">
      <w:pPr>
        <w:spacing w:after="0" w:line="240" w:lineRule="auto"/>
        <w:jc w:val="both"/>
        <w:rPr>
          <w:rFonts w:ascii="Bookman Old Style" w:hAnsi="Bookman Old Style" w:cs="Times New Roman"/>
          <w:b/>
          <w:i/>
          <w:sz w:val="24"/>
          <w:szCs w:val="24"/>
        </w:rPr>
      </w:pPr>
    </w:p>
    <w:p w:rsidR="00D40272" w:rsidRPr="004C1FF9" w:rsidRDefault="004916C2" w:rsidP="004C1FF9">
      <w:pPr>
        <w:spacing w:after="0" w:line="240" w:lineRule="auto"/>
        <w:jc w:val="both"/>
        <w:rPr>
          <w:rFonts w:ascii="Bookman Old Style" w:hAnsi="Bookman Old Style" w:cs="Times New Roman"/>
          <w:b/>
          <w:i/>
          <w:sz w:val="24"/>
          <w:szCs w:val="24"/>
        </w:rPr>
      </w:pPr>
      <w:r w:rsidRPr="004C1FF9">
        <w:rPr>
          <w:rFonts w:ascii="Bookman Old Style" w:hAnsi="Bookman Old Style" w:cs="Times New Roman"/>
          <w:b/>
          <w:i/>
          <w:sz w:val="24"/>
          <w:szCs w:val="24"/>
        </w:rPr>
        <w:t>Colombo</w:t>
      </w:r>
    </w:p>
    <w:p w:rsidR="004916C2" w:rsidRPr="004C1FF9" w:rsidRDefault="004C1FF9" w:rsidP="004C1FF9">
      <w:pPr>
        <w:spacing w:after="0" w:line="240" w:lineRule="auto"/>
        <w:jc w:val="both"/>
        <w:rPr>
          <w:rFonts w:ascii="Bookman Old Style" w:hAnsi="Bookman Old Style" w:cs="Times New Roman"/>
          <w:b/>
          <w:i/>
          <w:sz w:val="24"/>
          <w:szCs w:val="24"/>
        </w:rPr>
      </w:pPr>
      <w:r w:rsidRPr="004C1FF9">
        <w:rPr>
          <w:rFonts w:ascii="Bookman Old Style" w:hAnsi="Bookman Old Style" w:cs="Times New Roman"/>
          <w:b/>
          <w:i/>
          <w:sz w:val="24"/>
          <w:szCs w:val="24"/>
        </w:rPr>
        <w:t>0</w:t>
      </w:r>
      <w:r w:rsidR="00124CC1" w:rsidRPr="004C1FF9">
        <w:rPr>
          <w:rFonts w:ascii="Bookman Old Style" w:hAnsi="Bookman Old Style" w:cs="Times New Roman"/>
          <w:b/>
          <w:i/>
          <w:sz w:val="24"/>
          <w:szCs w:val="24"/>
        </w:rPr>
        <w:t>9</w:t>
      </w:r>
      <w:r w:rsidR="004916C2" w:rsidRPr="004C1FF9">
        <w:rPr>
          <w:rFonts w:ascii="Bookman Old Style" w:hAnsi="Bookman Old Style" w:cs="Times New Roman"/>
          <w:b/>
          <w:i/>
          <w:sz w:val="24"/>
          <w:szCs w:val="24"/>
        </w:rPr>
        <w:t xml:space="preserve"> December 2025</w:t>
      </w:r>
    </w:p>
    <w:sectPr w:rsidR="004916C2" w:rsidRPr="004C1FF9" w:rsidSect="00CC5D0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594" w:rsidRDefault="00CF3594" w:rsidP="004C1FF9">
      <w:pPr>
        <w:spacing w:after="0" w:line="240" w:lineRule="auto"/>
      </w:pPr>
      <w:r>
        <w:separator/>
      </w:r>
    </w:p>
  </w:endnote>
  <w:endnote w:type="continuationSeparator" w:id="1">
    <w:p w:rsidR="00CF3594" w:rsidRDefault="00CF3594" w:rsidP="004C1F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985"/>
      <w:docPartObj>
        <w:docPartGallery w:val="Page Numbers (Bottom of Page)"/>
        <w:docPartUnique/>
      </w:docPartObj>
    </w:sdtPr>
    <w:sdtContent>
      <w:p w:rsidR="004C1FF9" w:rsidRDefault="00255281">
        <w:pPr>
          <w:pStyle w:val="Footer"/>
          <w:jc w:val="right"/>
        </w:pPr>
        <w:fldSimple w:instr=" PAGE   \* MERGEFORMAT ">
          <w:r w:rsidR="00913278">
            <w:rPr>
              <w:noProof/>
            </w:rPr>
            <w:t>2</w:t>
          </w:r>
        </w:fldSimple>
      </w:p>
    </w:sdtContent>
  </w:sdt>
  <w:p w:rsidR="004C1FF9" w:rsidRDefault="004C1F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594" w:rsidRDefault="00CF3594" w:rsidP="004C1FF9">
      <w:pPr>
        <w:spacing w:after="0" w:line="240" w:lineRule="auto"/>
      </w:pPr>
      <w:r>
        <w:separator/>
      </w:r>
    </w:p>
  </w:footnote>
  <w:footnote w:type="continuationSeparator" w:id="1">
    <w:p w:rsidR="00CF3594" w:rsidRDefault="00CF3594" w:rsidP="004C1F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7B5"/>
    <w:multiLevelType w:val="hybridMultilevel"/>
    <w:tmpl w:val="6082DB1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477BD0"/>
    <w:multiLevelType w:val="hybridMultilevel"/>
    <w:tmpl w:val="0AA01D0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EC66488"/>
    <w:multiLevelType w:val="multilevel"/>
    <w:tmpl w:val="9A0E9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AC5BCD"/>
    <w:multiLevelType w:val="hybridMultilevel"/>
    <w:tmpl w:val="2514F25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5ACD"/>
    <w:rsid w:val="00052FE5"/>
    <w:rsid w:val="001124B0"/>
    <w:rsid w:val="00124CC1"/>
    <w:rsid w:val="00124E05"/>
    <w:rsid w:val="001377A0"/>
    <w:rsid w:val="00204174"/>
    <w:rsid w:val="00255281"/>
    <w:rsid w:val="002844F7"/>
    <w:rsid w:val="00290FA4"/>
    <w:rsid w:val="00293982"/>
    <w:rsid w:val="003776B1"/>
    <w:rsid w:val="0039485B"/>
    <w:rsid w:val="003C0AB9"/>
    <w:rsid w:val="003D160F"/>
    <w:rsid w:val="003F0984"/>
    <w:rsid w:val="00407E7B"/>
    <w:rsid w:val="004916C2"/>
    <w:rsid w:val="004C1FF9"/>
    <w:rsid w:val="00515353"/>
    <w:rsid w:val="00545FF2"/>
    <w:rsid w:val="006456A0"/>
    <w:rsid w:val="006F2A3F"/>
    <w:rsid w:val="007027F7"/>
    <w:rsid w:val="007344CF"/>
    <w:rsid w:val="00754E59"/>
    <w:rsid w:val="00846EFA"/>
    <w:rsid w:val="008A5E48"/>
    <w:rsid w:val="00913278"/>
    <w:rsid w:val="00917AD8"/>
    <w:rsid w:val="0093263D"/>
    <w:rsid w:val="009B6737"/>
    <w:rsid w:val="00A44B83"/>
    <w:rsid w:val="00A54A97"/>
    <w:rsid w:val="00AF7ECB"/>
    <w:rsid w:val="00B05ACD"/>
    <w:rsid w:val="00B34F6D"/>
    <w:rsid w:val="00B74FF7"/>
    <w:rsid w:val="00BF11FE"/>
    <w:rsid w:val="00C17D17"/>
    <w:rsid w:val="00C621CF"/>
    <w:rsid w:val="00CC5D0F"/>
    <w:rsid w:val="00CF3594"/>
    <w:rsid w:val="00D40272"/>
    <w:rsid w:val="00ED18BA"/>
    <w:rsid w:val="00EF54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D0F"/>
  </w:style>
  <w:style w:type="paragraph" w:styleId="Heading3">
    <w:name w:val="heading 3"/>
    <w:basedOn w:val="Normal"/>
    <w:link w:val="Heading3Char"/>
    <w:uiPriority w:val="9"/>
    <w:qFormat/>
    <w:rsid w:val="00204174"/>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5A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5ACD"/>
    <w:rPr>
      <w:i/>
      <w:iCs/>
    </w:rPr>
  </w:style>
  <w:style w:type="character" w:styleId="Strong">
    <w:name w:val="Strong"/>
    <w:basedOn w:val="DefaultParagraphFont"/>
    <w:uiPriority w:val="22"/>
    <w:qFormat/>
    <w:rsid w:val="00B05ACD"/>
    <w:rPr>
      <w:b/>
      <w:bCs/>
    </w:rPr>
  </w:style>
  <w:style w:type="character" w:customStyle="1" w:styleId="Heading3Char">
    <w:name w:val="Heading 3 Char"/>
    <w:basedOn w:val="DefaultParagraphFont"/>
    <w:link w:val="Heading3"/>
    <w:uiPriority w:val="9"/>
    <w:rsid w:val="00204174"/>
    <w:rPr>
      <w:rFonts w:ascii="Times New Roman" w:eastAsia="Times New Roman" w:hAnsi="Times New Roman" w:cs="Times New Roman"/>
      <w:b/>
      <w:bCs/>
      <w:sz w:val="27"/>
      <w:szCs w:val="27"/>
      <w:lang w:val="en-GB" w:eastAsia="en-GB"/>
    </w:rPr>
  </w:style>
  <w:style w:type="paragraph" w:styleId="ListParagraph">
    <w:name w:val="List Paragraph"/>
    <w:basedOn w:val="Normal"/>
    <w:uiPriority w:val="34"/>
    <w:qFormat/>
    <w:rsid w:val="003C0AB9"/>
    <w:pPr>
      <w:ind w:left="720"/>
      <w:contextualSpacing/>
    </w:pPr>
  </w:style>
  <w:style w:type="paragraph" w:styleId="Header">
    <w:name w:val="header"/>
    <w:basedOn w:val="Normal"/>
    <w:link w:val="HeaderChar"/>
    <w:uiPriority w:val="99"/>
    <w:semiHidden/>
    <w:unhideWhenUsed/>
    <w:rsid w:val="004C1F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1FF9"/>
  </w:style>
  <w:style w:type="paragraph" w:styleId="Footer">
    <w:name w:val="footer"/>
    <w:basedOn w:val="Normal"/>
    <w:link w:val="FooterChar"/>
    <w:uiPriority w:val="99"/>
    <w:unhideWhenUsed/>
    <w:rsid w:val="004C1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FF9"/>
  </w:style>
</w:styles>
</file>

<file path=word/webSettings.xml><?xml version="1.0" encoding="utf-8"?>
<w:webSettings xmlns:r="http://schemas.openxmlformats.org/officeDocument/2006/relationships" xmlns:w="http://schemas.openxmlformats.org/wordprocessingml/2006/main">
  <w:divs>
    <w:div w:id="247882286">
      <w:bodyDiv w:val="1"/>
      <w:marLeft w:val="0"/>
      <w:marRight w:val="0"/>
      <w:marTop w:val="0"/>
      <w:marBottom w:val="0"/>
      <w:divBdr>
        <w:top w:val="none" w:sz="0" w:space="0" w:color="auto"/>
        <w:left w:val="none" w:sz="0" w:space="0" w:color="auto"/>
        <w:bottom w:val="none" w:sz="0" w:space="0" w:color="auto"/>
        <w:right w:val="none" w:sz="0" w:space="0" w:color="auto"/>
      </w:divBdr>
    </w:div>
    <w:div w:id="292290589">
      <w:bodyDiv w:val="1"/>
      <w:marLeft w:val="0"/>
      <w:marRight w:val="0"/>
      <w:marTop w:val="0"/>
      <w:marBottom w:val="0"/>
      <w:divBdr>
        <w:top w:val="none" w:sz="0" w:space="0" w:color="auto"/>
        <w:left w:val="none" w:sz="0" w:space="0" w:color="auto"/>
        <w:bottom w:val="none" w:sz="0" w:space="0" w:color="auto"/>
        <w:right w:val="none" w:sz="0" w:space="0" w:color="auto"/>
      </w:divBdr>
    </w:div>
    <w:div w:id="839849917">
      <w:bodyDiv w:val="1"/>
      <w:marLeft w:val="0"/>
      <w:marRight w:val="0"/>
      <w:marTop w:val="0"/>
      <w:marBottom w:val="0"/>
      <w:divBdr>
        <w:top w:val="none" w:sz="0" w:space="0" w:color="auto"/>
        <w:left w:val="none" w:sz="0" w:space="0" w:color="auto"/>
        <w:bottom w:val="none" w:sz="0" w:space="0" w:color="auto"/>
        <w:right w:val="none" w:sz="0" w:space="0" w:color="auto"/>
      </w:divBdr>
    </w:div>
    <w:div w:id="171542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4</cp:revision>
  <cp:lastPrinted>2025-12-09T13:34:00Z</cp:lastPrinted>
  <dcterms:created xsi:type="dcterms:W3CDTF">2025-12-09T13:37:00Z</dcterms:created>
  <dcterms:modified xsi:type="dcterms:W3CDTF">2025-12-09T14:05:00Z</dcterms:modified>
</cp:coreProperties>
</file>