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B5" w:rsidRPr="00710EC3" w:rsidRDefault="00710EC3" w:rsidP="0027361A">
      <w:pPr>
        <w:pStyle w:val="NormalWeb"/>
        <w:spacing w:beforeAutospacing="0" w:after="0" w:afterAutospacing="0"/>
        <w:jc w:val="center"/>
        <w:rPr>
          <w:rStyle w:val="Strong"/>
          <w:rFonts w:ascii="Bookman Old Style" w:hAnsi="Bookman Old Style"/>
          <w:b w:val="0"/>
        </w:rPr>
      </w:pPr>
      <w:r w:rsidRPr="00710EC3">
        <w:rPr>
          <w:rStyle w:val="Strong"/>
          <w:rFonts w:ascii="Bookman Old Style" w:hAnsi="Bookman Old Style"/>
          <w:b w:val="0"/>
        </w:rPr>
        <w:t>High Commission of India</w:t>
      </w:r>
    </w:p>
    <w:p w:rsidR="002066B5" w:rsidRDefault="00710EC3" w:rsidP="0027361A">
      <w:pPr>
        <w:pStyle w:val="NormalWeb"/>
        <w:spacing w:beforeAutospacing="0" w:after="0" w:afterAutospacing="0"/>
        <w:jc w:val="center"/>
        <w:rPr>
          <w:rStyle w:val="Strong"/>
          <w:rFonts w:ascii="Bookman Old Style" w:hAnsi="Bookman Old Style"/>
        </w:rPr>
      </w:pPr>
      <w:r w:rsidRPr="00710EC3">
        <w:rPr>
          <w:rStyle w:val="Strong"/>
          <w:rFonts w:ascii="Bookman Old Style" w:hAnsi="Bookman Old Style"/>
          <w:b w:val="0"/>
        </w:rPr>
        <w:t>Colombo</w:t>
      </w:r>
      <w:r w:rsidRPr="00710EC3">
        <w:rPr>
          <w:rStyle w:val="Strong"/>
          <w:rFonts w:ascii="Bookman Old Style" w:hAnsi="Bookman Old Style"/>
        </w:rPr>
        <w:br/>
      </w:r>
      <w:r w:rsidRPr="00710EC3">
        <w:rPr>
          <w:rStyle w:val="Strong"/>
          <w:rFonts w:ascii="Bookman Old Style" w:hAnsi="Bookman Old Style"/>
        </w:rPr>
        <w:br/>
        <w:t>PRESS RELEASE</w:t>
      </w:r>
    </w:p>
    <w:p w:rsidR="00710EC3" w:rsidRPr="00710EC3" w:rsidRDefault="00710EC3" w:rsidP="0027361A">
      <w:pPr>
        <w:pStyle w:val="NormalWeb"/>
        <w:spacing w:beforeAutospacing="0" w:after="0" w:afterAutospacing="0"/>
        <w:jc w:val="center"/>
        <w:rPr>
          <w:rStyle w:val="Strong"/>
          <w:rFonts w:ascii="Bookman Old Style" w:hAnsi="Bookman Old Style"/>
        </w:rPr>
      </w:pPr>
    </w:p>
    <w:p w:rsidR="002066B5" w:rsidRPr="00710EC3" w:rsidRDefault="00710EC3" w:rsidP="0027361A">
      <w:pPr>
        <w:pStyle w:val="NormalWeb"/>
        <w:spacing w:beforeAutospacing="0" w:after="0" w:afterAutospacing="0"/>
        <w:jc w:val="center"/>
        <w:rPr>
          <w:rStyle w:val="Strong"/>
          <w:rFonts w:ascii="Bookman Old Style" w:hAnsi="Bookman Old Style"/>
          <w:i/>
          <w:u w:val="single"/>
        </w:rPr>
      </w:pPr>
      <w:r w:rsidRPr="00710EC3">
        <w:rPr>
          <w:rStyle w:val="Strong"/>
          <w:rFonts w:ascii="Bookman Old Style" w:hAnsi="Bookman Old Style"/>
          <w:u w:val="single"/>
        </w:rPr>
        <w:t xml:space="preserve">India supports Search and Rescue efforts under </w:t>
      </w:r>
      <w:r w:rsidRPr="00710EC3">
        <w:rPr>
          <w:rStyle w:val="Strong"/>
          <w:rFonts w:ascii="Bookman Old Style" w:hAnsi="Bookman Old Style"/>
          <w:i/>
          <w:u w:val="single"/>
        </w:rPr>
        <w:t xml:space="preserve">Operation </w:t>
      </w:r>
      <w:proofErr w:type="spellStart"/>
      <w:r w:rsidRPr="00710EC3">
        <w:rPr>
          <w:rStyle w:val="Strong"/>
          <w:rFonts w:ascii="Bookman Old Style" w:hAnsi="Bookman Old Style"/>
          <w:i/>
          <w:u w:val="single"/>
        </w:rPr>
        <w:t>Sagar</w:t>
      </w:r>
      <w:proofErr w:type="spellEnd"/>
      <w:r w:rsidRPr="00710EC3">
        <w:rPr>
          <w:rStyle w:val="Strong"/>
          <w:rFonts w:ascii="Bookman Old Style" w:hAnsi="Bookman Old Style"/>
          <w:i/>
          <w:u w:val="single"/>
        </w:rPr>
        <w:t xml:space="preserve"> </w:t>
      </w:r>
      <w:proofErr w:type="spellStart"/>
      <w:r w:rsidRPr="00710EC3">
        <w:rPr>
          <w:rStyle w:val="Strong"/>
          <w:rFonts w:ascii="Bookman Old Style" w:hAnsi="Bookman Old Style"/>
          <w:i/>
          <w:u w:val="single"/>
        </w:rPr>
        <w:t>Bandhu</w:t>
      </w:r>
      <w:proofErr w:type="spellEnd"/>
    </w:p>
    <w:p w:rsidR="00710EC3" w:rsidRPr="00710EC3" w:rsidRDefault="00710EC3" w:rsidP="0027361A">
      <w:pPr>
        <w:pStyle w:val="NormalWeb"/>
        <w:spacing w:beforeAutospacing="0" w:after="0" w:afterAutospacing="0"/>
        <w:jc w:val="center"/>
        <w:rPr>
          <w:rFonts w:ascii="Bookman Old Style" w:hAnsi="Bookman Old Style"/>
        </w:rPr>
      </w:pPr>
    </w:p>
    <w:p w:rsidR="002066B5" w:rsidRDefault="00710EC3" w:rsidP="0027361A">
      <w:pPr>
        <w:pStyle w:val="NormalWeb"/>
        <w:spacing w:beforeAutospacing="0" w:after="0" w:afterAutospacing="0"/>
        <w:ind w:firstLine="720"/>
        <w:jc w:val="both"/>
        <w:rPr>
          <w:rFonts w:ascii="Bookman Old Style" w:hAnsi="Bookman Old Style"/>
        </w:rPr>
      </w:pPr>
      <w:r w:rsidRPr="00710EC3">
        <w:rPr>
          <w:rFonts w:ascii="Bookman Old Style" w:hAnsi="Bookman Old Style"/>
        </w:rPr>
        <w:t xml:space="preserve">India has further strengthened its support as part of </w:t>
      </w:r>
      <w:r w:rsidRPr="00710EC3">
        <w:rPr>
          <w:rStyle w:val="Emphasis"/>
          <w:rFonts w:ascii="Bookman Old Style" w:hAnsi="Bookman Old Style"/>
        </w:rPr>
        <w:t xml:space="preserve">Operation </w:t>
      </w:r>
      <w:proofErr w:type="spellStart"/>
      <w:r w:rsidRPr="00710EC3">
        <w:rPr>
          <w:rStyle w:val="Emphasis"/>
          <w:rFonts w:ascii="Bookman Old Style" w:hAnsi="Bookman Old Style"/>
        </w:rPr>
        <w:t>Sagar</w:t>
      </w:r>
      <w:proofErr w:type="spellEnd"/>
      <w:r w:rsidRPr="00710EC3">
        <w:rPr>
          <w:rStyle w:val="Emphasis"/>
          <w:rFonts w:ascii="Bookman Old Style" w:hAnsi="Bookman Old Style"/>
        </w:rPr>
        <w:t xml:space="preserve"> </w:t>
      </w:r>
      <w:proofErr w:type="spellStart"/>
      <w:r w:rsidRPr="00710EC3">
        <w:rPr>
          <w:rStyle w:val="Emphasis"/>
          <w:rFonts w:ascii="Bookman Old Style" w:hAnsi="Bookman Old Style"/>
        </w:rPr>
        <w:t>Bandhu</w:t>
      </w:r>
      <w:proofErr w:type="spellEnd"/>
      <w:r w:rsidRPr="00710EC3">
        <w:rPr>
          <w:rFonts w:ascii="Bookman Old Style" w:hAnsi="Bookman Old Style"/>
        </w:rPr>
        <w:t xml:space="preserve"> for the search and rescue efforts currently underway in Sri Lanka to bring relief to families affected by severe flooding and landslides in the aftermath of Cyclone </w:t>
      </w:r>
      <w:proofErr w:type="spellStart"/>
      <w:r w:rsidRPr="00710EC3">
        <w:rPr>
          <w:rFonts w:ascii="Bookman Old Style" w:hAnsi="Bookman Old Style"/>
        </w:rPr>
        <w:t>Ditwah</w:t>
      </w:r>
      <w:proofErr w:type="spellEnd"/>
      <w:r w:rsidRPr="00710EC3">
        <w:rPr>
          <w:rFonts w:ascii="Bookman Old Style" w:hAnsi="Bookman Old Style"/>
        </w:rPr>
        <w:t>.</w:t>
      </w:r>
    </w:p>
    <w:p w:rsidR="00710EC3" w:rsidRPr="00710EC3" w:rsidRDefault="00710EC3" w:rsidP="0027361A">
      <w:pPr>
        <w:pStyle w:val="NormalWeb"/>
        <w:spacing w:beforeAutospacing="0" w:after="0" w:afterAutospacing="0"/>
        <w:ind w:firstLine="720"/>
        <w:jc w:val="both"/>
        <w:rPr>
          <w:rFonts w:ascii="Bookman Old Style" w:hAnsi="Bookman Old Style"/>
        </w:rPr>
      </w:pPr>
    </w:p>
    <w:p w:rsidR="002066B5" w:rsidRDefault="00710EC3" w:rsidP="0027361A">
      <w:pPr>
        <w:pStyle w:val="NormalWeb"/>
        <w:spacing w:beforeAutospacing="0" w:after="0" w:afterAutospacing="0"/>
        <w:jc w:val="both"/>
        <w:rPr>
          <w:rFonts w:ascii="Bookman Old Style" w:hAnsi="Bookman Old Style"/>
        </w:rPr>
      </w:pPr>
      <w:r w:rsidRPr="00710EC3">
        <w:rPr>
          <w:rFonts w:ascii="Bookman Old Style" w:hAnsi="Bookman Old Style"/>
        </w:rPr>
        <w:t>2.</w:t>
      </w:r>
      <w:r w:rsidRPr="00710EC3">
        <w:rPr>
          <w:rFonts w:ascii="Bookman Old Style" w:hAnsi="Bookman Old Style"/>
        </w:rPr>
        <w:tab/>
        <w:t xml:space="preserve">Yesterday (29), </w:t>
      </w:r>
      <w:proofErr w:type="spellStart"/>
      <w:r w:rsidRPr="00710EC3">
        <w:rPr>
          <w:rFonts w:ascii="Bookman Old Style" w:hAnsi="Bookman Old Style"/>
        </w:rPr>
        <w:t>Chetak</w:t>
      </w:r>
      <w:proofErr w:type="spellEnd"/>
      <w:r w:rsidRPr="00710EC3">
        <w:rPr>
          <w:rFonts w:ascii="Bookman Old Style" w:hAnsi="Bookman Old Style"/>
        </w:rPr>
        <w:t xml:space="preserve"> helicopters from INS Vikrant airlifted several stranded people to secure locations. Further, MI 17 helicopters of Indian Air Force (IAF) conducted search and rescue operations today (30) near inaccessible </w:t>
      </w:r>
      <w:proofErr w:type="spellStart"/>
      <w:r w:rsidRPr="00710EC3">
        <w:rPr>
          <w:rFonts w:ascii="Bookman Old Style" w:hAnsi="Bookman Old Style"/>
        </w:rPr>
        <w:t>Kotmale</w:t>
      </w:r>
      <w:proofErr w:type="spellEnd"/>
      <w:r w:rsidRPr="00710EC3">
        <w:rPr>
          <w:rFonts w:ascii="Bookman Old Style" w:hAnsi="Bookman Old Style"/>
        </w:rPr>
        <w:t xml:space="preserve"> area, saving stranded persons, including pregnant women, infants, and those critically injured. People rescued are from Sri Lanka, India, Germany, Slovenia, U.K, South Africa, Poland, Belarus, Iran, Australia, Pakistan and Bangladesh. Further, the helicopters also airlifted critical casualties to Colombo as well as airlifted Sri Lankan Army personnel to landslide affected regions.</w:t>
      </w:r>
    </w:p>
    <w:p w:rsidR="00710EC3" w:rsidRPr="00710EC3" w:rsidRDefault="00710EC3" w:rsidP="0027361A">
      <w:pPr>
        <w:pStyle w:val="NormalWeb"/>
        <w:spacing w:beforeAutospacing="0" w:after="0" w:afterAutospacing="0"/>
        <w:jc w:val="both"/>
        <w:rPr>
          <w:rFonts w:ascii="Bookman Old Style" w:hAnsi="Bookman Old Style"/>
        </w:rPr>
      </w:pPr>
    </w:p>
    <w:p w:rsidR="002066B5" w:rsidRDefault="00710EC3" w:rsidP="0027361A">
      <w:pPr>
        <w:pStyle w:val="NormalWeb"/>
        <w:spacing w:beforeAutospacing="0" w:after="0" w:afterAutospacing="0"/>
        <w:jc w:val="both"/>
        <w:rPr>
          <w:rFonts w:ascii="Bookman Old Style" w:hAnsi="Bookman Old Style"/>
        </w:rPr>
      </w:pPr>
      <w:r w:rsidRPr="00710EC3">
        <w:rPr>
          <w:rFonts w:ascii="Bookman Old Style" w:hAnsi="Bookman Old Style"/>
        </w:rPr>
        <w:t>3.</w:t>
      </w:r>
      <w:r w:rsidRPr="00710EC3">
        <w:rPr>
          <w:rFonts w:ascii="Bookman Old Style" w:hAnsi="Bookman Old Style"/>
        </w:rPr>
        <w:tab/>
        <w:t>National Disaster Response Force (NDRF) teams, India’s specialized</w:t>
      </w:r>
      <w:r>
        <w:rPr>
          <w:rFonts w:ascii="Bookman Old Style" w:hAnsi="Bookman Old Style"/>
        </w:rPr>
        <w:t xml:space="preserve"> </w:t>
      </w:r>
      <w:r w:rsidRPr="00710EC3">
        <w:rPr>
          <w:rFonts w:ascii="Bookman Old Style" w:hAnsi="Bookman Old Style"/>
        </w:rPr>
        <w:t xml:space="preserve">Disaster Response Agency for Search and Rescue and HADR activities, who arrived yesterday in Colombo, carried out rescue operations in </w:t>
      </w:r>
      <w:proofErr w:type="spellStart"/>
      <w:r w:rsidRPr="00710EC3">
        <w:rPr>
          <w:rFonts w:ascii="Bookman Old Style" w:hAnsi="Bookman Old Style"/>
        </w:rPr>
        <w:t>Kochikade</w:t>
      </w:r>
      <w:proofErr w:type="spellEnd"/>
      <w:r w:rsidRPr="00710EC3">
        <w:rPr>
          <w:rFonts w:ascii="Bookman Old Style" w:hAnsi="Bookman Old Style"/>
        </w:rPr>
        <w:t xml:space="preserve">, Colombo working closely with Sri Lanka authorities. Further, NDRF teams are now working in </w:t>
      </w:r>
      <w:proofErr w:type="spellStart"/>
      <w:r w:rsidRPr="00710EC3">
        <w:rPr>
          <w:rFonts w:ascii="Bookman Old Style" w:hAnsi="Bookman Old Style"/>
        </w:rPr>
        <w:t>Puttalam</w:t>
      </w:r>
      <w:proofErr w:type="spellEnd"/>
      <w:r w:rsidRPr="00710EC3">
        <w:rPr>
          <w:rFonts w:ascii="Bookman Old Style" w:hAnsi="Bookman Old Style"/>
        </w:rPr>
        <w:t xml:space="preserve"> and </w:t>
      </w:r>
      <w:proofErr w:type="spellStart"/>
      <w:r w:rsidRPr="00710EC3">
        <w:rPr>
          <w:rFonts w:ascii="Bookman Old Style" w:hAnsi="Bookman Old Style"/>
        </w:rPr>
        <w:t>Badulla</w:t>
      </w:r>
      <w:proofErr w:type="spellEnd"/>
      <w:r w:rsidRPr="00710EC3">
        <w:rPr>
          <w:rFonts w:ascii="Bookman Old Style" w:hAnsi="Bookman Old Style"/>
        </w:rPr>
        <w:t xml:space="preserve"> areas, which are severely impacted and cut off. NDRF assisted families affected by severe flooding and helped ensure their immediate safety.</w:t>
      </w:r>
      <w:r>
        <w:rPr>
          <w:rFonts w:ascii="Bookman Old Style" w:hAnsi="Bookman Old Style"/>
        </w:rPr>
        <w:t xml:space="preserve"> </w:t>
      </w:r>
    </w:p>
    <w:p w:rsidR="00710EC3" w:rsidRPr="00710EC3" w:rsidRDefault="00710EC3" w:rsidP="0027361A">
      <w:pPr>
        <w:pStyle w:val="NormalWeb"/>
        <w:spacing w:beforeAutospacing="0" w:after="0" w:afterAutospacing="0"/>
        <w:jc w:val="both"/>
        <w:rPr>
          <w:rFonts w:ascii="Bookman Old Style" w:hAnsi="Bookman Old Style"/>
        </w:rPr>
      </w:pPr>
    </w:p>
    <w:p w:rsidR="002066B5" w:rsidRDefault="00710EC3" w:rsidP="0027361A">
      <w:pPr>
        <w:pStyle w:val="NormalWeb"/>
        <w:spacing w:beforeAutospacing="0" w:after="0" w:afterAutospacing="0"/>
        <w:jc w:val="both"/>
        <w:rPr>
          <w:rFonts w:ascii="Bookman Old Style" w:hAnsi="Bookman Old Style"/>
        </w:rPr>
      </w:pPr>
      <w:r w:rsidRPr="00710EC3">
        <w:rPr>
          <w:rFonts w:ascii="Bookman Old Style" w:hAnsi="Bookman Old Style"/>
        </w:rPr>
        <w:t>4.</w:t>
      </w:r>
      <w:r w:rsidRPr="00710EC3">
        <w:rPr>
          <w:rFonts w:ascii="Bookman Old Style" w:hAnsi="Bookman Old Style"/>
        </w:rPr>
        <w:tab/>
        <w:t xml:space="preserve">Evacuation of Indian passengers stranded in Sri Lanka in the wake of Cyclone </w:t>
      </w:r>
      <w:proofErr w:type="spellStart"/>
      <w:r w:rsidRPr="00710EC3">
        <w:rPr>
          <w:rFonts w:ascii="Bookman Old Style" w:hAnsi="Bookman Old Style"/>
        </w:rPr>
        <w:t>Ditwah</w:t>
      </w:r>
      <w:proofErr w:type="spellEnd"/>
      <w:r w:rsidRPr="00710EC3">
        <w:rPr>
          <w:rFonts w:ascii="Bookman Old Style" w:hAnsi="Bookman Old Style"/>
        </w:rPr>
        <w:t xml:space="preserve"> continues through commercial airlines and IAF flights. About 750 Indian passengers have been evacuated to various cities in India. Further evacuations are underway. </w:t>
      </w:r>
    </w:p>
    <w:p w:rsidR="00710EC3" w:rsidRPr="00710EC3" w:rsidRDefault="00710EC3" w:rsidP="0027361A">
      <w:pPr>
        <w:pStyle w:val="NormalWeb"/>
        <w:spacing w:beforeAutospacing="0" w:after="0" w:afterAutospacing="0"/>
        <w:jc w:val="both"/>
        <w:rPr>
          <w:rFonts w:ascii="Bookman Old Style" w:hAnsi="Bookman Old Style"/>
        </w:rPr>
      </w:pPr>
    </w:p>
    <w:p w:rsidR="002066B5" w:rsidRDefault="00710EC3" w:rsidP="0027361A">
      <w:pPr>
        <w:pStyle w:val="NormalWeb"/>
        <w:spacing w:beforeAutospacing="0" w:after="0" w:afterAutospacing="0"/>
        <w:jc w:val="both"/>
        <w:rPr>
          <w:rFonts w:ascii="Bookman Old Style" w:hAnsi="Bookman Old Style"/>
        </w:rPr>
      </w:pPr>
      <w:r>
        <w:rPr>
          <w:rStyle w:val="Emphasis"/>
          <w:rFonts w:ascii="Bookman Old Style" w:hAnsi="Bookman Old Style"/>
        </w:rPr>
        <w:t>5</w:t>
      </w:r>
      <w:r w:rsidRPr="00710EC3">
        <w:rPr>
          <w:rStyle w:val="Emphasis"/>
          <w:rFonts w:ascii="Bookman Old Style" w:hAnsi="Bookman Old Style"/>
        </w:rPr>
        <w:t>.</w:t>
      </w:r>
      <w:r w:rsidRPr="00710EC3">
        <w:rPr>
          <w:rStyle w:val="Emphasis"/>
          <w:rFonts w:ascii="Bookman Old Style" w:hAnsi="Bookman Old Style"/>
        </w:rPr>
        <w:tab/>
      </w:r>
      <w:r w:rsidRPr="00710EC3">
        <w:rPr>
          <w:rStyle w:val="Emphasis"/>
          <w:rFonts w:ascii="Bookman Old Style" w:hAnsi="Bookman Old Style"/>
          <w:i w:val="0"/>
          <w:iCs w:val="0"/>
        </w:rPr>
        <w:t xml:space="preserve">India as a first responder will continue assistance as part of </w:t>
      </w:r>
      <w:r w:rsidRPr="00710EC3">
        <w:rPr>
          <w:rStyle w:val="Emphasis"/>
          <w:rFonts w:ascii="Bookman Old Style" w:hAnsi="Bookman Old Style"/>
        </w:rPr>
        <w:t xml:space="preserve">Operation </w:t>
      </w:r>
      <w:proofErr w:type="spellStart"/>
      <w:r w:rsidRPr="00710EC3">
        <w:rPr>
          <w:rStyle w:val="Emphasis"/>
          <w:rFonts w:ascii="Bookman Old Style" w:hAnsi="Bookman Old Style"/>
        </w:rPr>
        <w:t>Sagar</w:t>
      </w:r>
      <w:proofErr w:type="spellEnd"/>
      <w:r w:rsidRPr="00710EC3">
        <w:rPr>
          <w:rStyle w:val="Emphasis"/>
          <w:rFonts w:ascii="Bookman Old Style" w:hAnsi="Bookman Old Style"/>
        </w:rPr>
        <w:t xml:space="preserve"> </w:t>
      </w:r>
      <w:proofErr w:type="spellStart"/>
      <w:r w:rsidRPr="00710EC3">
        <w:rPr>
          <w:rStyle w:val="Emphasis"/>
          <w:rFonts w:ascii="Bookman Old Style" w:hAnsi="Bookman Old Style"/>
        </w:rPr>
        <w:t>Bandhu</w:t>
      </w:r>
      <w:proofErr w:type="spellEnd"/>
      <w:r w:rsidRPr="00710EC3">
        <w:rPr>
          <w:rStyle w:val="Emphasis"/>
          <w:rFonts w:ascii="Bookman Old Style" w:hAnsi="Bookman Old Style"/>
        </w:rPr>
        <w:t xml:space="preserve"> i</w:t>
      </w:r>
      <w:r w:rsidRPr="00710EC3">
        <w:rPr>
          <w:rStyle w:val="Emphasis"/>
          <w:rFonts w:ascii="Bookman Old Style" w:hAnsi="Bookman Old Style"/>
          <w:i w:val="0"/>
          <w:iCs w:val="0"/>
        </w:rPr>
        <w:t>n</w:t>
      </w:r>
      <w:r w:rsidRPr="00710EC3">
        <w:rPr>
          <w:rStyle w:val="Emphasis"/>
          <w:rFonts w:ascii="Bookman Old Style" w:hAnsi="Bookman Old Style"/>
        </w:rPr>
        <w:t xml:space="preserve"> Sri Lanka</w:t>
      </w:r>
      <w:r w:rsidRPr="00710EC3">
        <w:rPr>
          <w:rFonts w:ascii="Bookman Old Style" w:hAnsi="Bookman Old Style"/>
        </w:rPr>
        <w:t>.</w:t>
      </w:r>
    </w:p>
    <w:p w:rsidR="00710EC3" w:rsidRPr="00710EC3" w:rsidRDefault="00710EC3" w:rsidP="0027361A">
      <w:pPr>
        <w:pStyle w:val="NormalWeb"/>
        <w:spacing w:beforeAutospacing="0" w:after="0" w:afterAutospacing="0"/>
        <w:jc w:val="both"/>
        <w:rPr>
          <w:rFonts w:ascii="Bookman Old Style" w:hAnsi="Bookman Old Style"/>
        </w:rPr>
      </w:pPr>
    </w:p>
    <w:p w:rsidR="002066B5" w:rsidRPr="00710EC3" w:rsidRDefault="00710EC3" w:rsidP="0027361A">
      <w:pPr>
        <w:pStyle w:val="NormalWeb"/>
        <w:spacing w:beforeAutospacing="0" w:after="0" w:afterAutospacing="0"/>
        <w:jc w:val="center"/>
        <w:rPr>
          <w:rFonts w:ascii="Bookman Old Style" w:hAnsi="Bookman Old Style"/>
          <w:b/>
        </w:rPr>
      </w:pPr>
      <w:r w:rsidRPr="00710EC3">
        <w:rPr>
          <w:rFonts w:ascii="Bookman Old Style" w:hAnsi="Bookman Old Style"/>
          <w:b/>
        </w:rPr>
        <w:t>***</w:t>
      </w:r>
    </w:p>
    <w:p w:rsidR="00710EC3" w:rsidRPr="00710EC3" w:rsidRDefault="00710EC3" w:rsidP="0027361A">
      <w:pPr>
        <w:pStyle w:val="NormalWeb"/>
        <w:spacing w:beforeAutospacing="0" w:after="0" w:afterAutospacing="0"/>
        <w:jc w:val="both"/>
        <w:rPr>
          <w:rFonts w:ascii="Bookman Old Style" w:hAnsi="Bookman Old Style"/>
        </w:rPr>
      </w:pPr>
    </w:p>
    <w:p w:rsidR="002066B5" w:rsidRPr="00710EC3" w:rsidRDefault="00710EC3" w:rsidP="0027361A">
      <w:pPr>
        <w:spacing w:after="0" w:line="240" w:lineRule="auto"/>
        <w:jc w:val="both"/>
        <w:rPr>
          <w:rFonts w:ascii="Bookman Old Style" w:hAnsi="Bookman Old Style"/>
          <w:b/>
          <w:i/>
          <w:sz w:val="24"/>
          <w:szCs w:val="24"/>
        </w:rPr>
      </w:pPr>
      <w:r w:rsidRPr="00710EC3">
        <w:rPr>
          <w:rFonts w:ascii="Bookman Old Style" w:hAnsi="Bookman Old Style"/>
          <w:b/>
          <w:i/>
          <w:sz w:val="24"/>
          <w:szCs w:val="24"/>
        </w:rPr>
        <w:t>Colombo</w:t>
      </w:r>
    </w:p>
    <w:p w:rsidR="002066B5" w:rsidRPr="00710EC3" w:rsidRDefault="00710EC3" w:rsidP="0027361A">
      <w:pPr>
        <w:spacing w:after="0" w:line="240" w:lineRule="auto"/>
        <w:jc w:val="both"/>
        <w:rPr>
          <w:rFonts w:ascii="Bookman Old Style" w:hAnsi="Bookman Old Style"/>
          <w:b/>
          <w:i/>
          <w:sz w:val="24"/>
          <w:szCs w:val="24"/>
        </w:rPr>
      </w:pPr>
      <w:r w:rsidRPr="00710EC3">
        <w:rPr>
          <w:rFonts w:ascii="Bookman Old Style" w:hAnsi="Bookman Old Style"/>
          <w:b/>
          <w:i/>
          <w:sz w:val="24"/>
          <w:szCs w:val="24"/>
        </w:rPr>
        <w:t>30 November 2025</w:t>
      </w:r>
    </w:p>
    <w:sectPr w:rsidR="002066B5" w:rsidRPr="00710EC3" w:rsidSect="002066B5">
      <w:pgSz w:w="12240" w:h="15840"/>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2066B5"/>
    <w:rsid w:val="002066B5"/>
    <w:rsid w:val="0027361A"/>
    <w:rsid w:val="00710EC3"/>
    <w:rsid w:val="009E0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A1"/>
    <w:pPr>
      <w:spacing w:after="200" w:line="276" w:lineRule="auto"/>
    </w:pPr>
  </w:style>
  <w:style w:type="paragraph" w:styleId="Heading2">
    <w:name w:val="heading 2"/>
    <w:basedOn w:val="Normal"/>
    <w:link w:val="Heading2Char"/>
    <w:uiPriority w:val="9"/>
    <w:qFormat/>
    <w:rsid w:val="00376171"/>
    <w:pPr>
      <w:spacing w:beforeAutospacing="1"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6171"/>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3761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376171"/>
    <w:rPr>
      <w:rFonts w:ascii="Times New Roman" w:eastAsia="Times New Roman" w:hAnsi="Times New Roman" w:cs="Times New Roman"/>
      <w:b/>
      <w:bCs/>
      <w:sz w:val="27"/>
      <w:szCs w:val="27"/>
    </w:rPr>
  </w:style>
  <w:style w:type="character" w:styleId="Strong">
    <w:name w:val="Strong"/>
    <w:basedOn w:val="DefaultParagraphFont"/>
    <w:uiPriority w:val="22"/>
    <w:qFormat/>
    <w:rsid w:val="00376171"/>
    <w:rPr>
      <w:b/>
      <w:bCs/>
    </w:rPr>
  </w:style>
  <w:style w:type="character" w:styleId="Emphasis">
    <w:name w:val="Emphasis"/>
    <w:basedOn w:val="DefaultParagraphFont"/>
    <w:uiPriority w:val="20"/>
    <w:qFormat/>
    <w:rsid w:val="009560BB"/>
    <w:rPr>
      <w:i/>
      <w:iCs/>
    </w:rPr>
  </w:style>
  <w:style w:type="character" w:styleId="Hyperlink">
    <w:name w:val="Hyperlink"/>
    <w:basedOn w:val="DefaultParagraphFont"/>
    <w:uiPriority w:val="99"/>
    <w:unhideWhenUsed/>
    <w:rsid w:val="000F0A1E"/>
    <w:rPr>
      <w:color w:val="0000FF" w:themeColor="hyperlink"/>
      <w:u w:val="single"/>
    </w:rPr>
  </w:style>
  <w:style w:type="character" w:customStyle="1" w:styleId="UnresolvedMention">
    <w:name w:val="Unresolved Mention"/>
    <w:basedOn w:val="DefaultParagraphFont"/>
    <w:uiPriority w:val="99"/>
    <w:semiHidden/>
    <w:unhideWhenUsed/>
    <w:qFormat/>
    <w:rsid w:val="000F0A1E"/>
    <w:rPr>
      <w:color w:val="605E5C"/>
      <w:shd w:val="clear" w:color="auto" w:fill="E1DFDD"/>
    </w:rPr>
  </w:style>
  <w:style w:type="paragraph" w:customStyle="1" w:styleId="Heading">
    <w:name w:val="Heading"/>
    <w:basedOn w:val="Normal"/>
    <w:next w:val="BodyText"/>
    <w:qFormat/>
    <w:rsid w:val="002066B5"/>
    <w:pPr>
      <w:keepNext/>
      <w:spacing w:before="240" w:after="120"/>
    </w:pPr>
    <w:rPr>
      <w:rFonts w:ascii="Liberation Sans" w:eastAsia="Microsoft YaHei" w:hAnsi="Liberation Sans" w:cs="Arial"/>
      <w:sz w:val="28"/>
      <w:szCs w:val="28"/>
    </w:rPr>
  </w:style>
  <w:style w:type="paragraph" w:styleId="BodyText">
    <w:name w:val="Body Text"/>
    <w:basedOn w:val="Normal"/>
    <w:rsid w:val="002066B5"/>
    <w:pPr>
      <w:spacing w:after="140"/>
    </w:pPr>
  </w:style>
  <w:style w:type="paragraph" w:styleId="List">
    <w:name w:val="List"/>
    <w:basedOn w:val="BodyText"/>
    <w:rsid w:val="002066B5"/>
    <w:rPr>
      <w:rFonts w:cs="Arial"/>
    </w:rPr>
  </w:style>
  <w:style w:type="paragraph" w:styleId="Caption">
    <w:name w:val="caption"/>
    <w:basedOn w:val="Normal"/>
    <w:qFormat/>
    <w:rsid w:val="002066B5"/>
    <w:pPr>
      <w:suppressLineNumbers/>
      <w:spacing w:before="120" w:after="120"/>
    </w:pPr>
    <w:rPr>
      <w:rFonts w:cs="Arial"/>
      <w:i/>
      <w:iCs/>
      <w:sz w:val="24"/>
      <w:szCs w:val="24"/>
    </w:rPr>
  </w:style>
  <w:style w:type="paragraph" w:customStyle="1" w:styleId="Index">
    <w:name w:val="Index"/>
    <w:basedOn w:val="Normal"/>
    <w:qFormat/>
    <w:rsid w:val="002066B5"/>
    <w:pPr>
      <w:suppressLineNumbers/>
    </w:pPr>
    <w:rPr>
      <w:rFonts w:cs="Arial"/>
    </w:rPr>
  </w:style>
  <w:style w:type="paragraph" w:styleId="NormalWeb">
    <w:name w:val="Normal (Web)"/>
    <w:basedOn w:val="Normal"/>
    <w:uiPriority w:val="99"/>
    <w:unhideWhenUsed/>
    <w:qFormat/>
    <w:rsid w:val="00376171"/>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HP</cp:lastModifiedBy>
  <cp:revision>13</cp:revision>
  <dcterms:created xsi:type="dcterms:W3CDTF">2025-11-29T12:31:00Z</dcterms:created>
  <dcterms:modified xsi:type="dcterms:W3CDTF">2025-11-30T15:58:00Z</dcterms:modified>
  <dc:language>en-US</dc:language>
</cp:coreProperties>
</file>