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8F" w:rsidRPr="00433F8F" w:rsidRDefault="00433F8F" w:rsidP="00433F8F">
      <w:pPr>
        <w:shd w:val="clear" w:color="auto" w:fill="FFFFFF"/>
        <w:spacing w:after="0" w:line="240" w:lineRule="auto"/>
        <w:jc w:val="center"/>
        <w:rPr>
          <w:rFonts w:ascii="inherit" w:eastAsia="Times New Roman" w:hAnsi="inherit" w:cs="Segoe UI Historic"/>
          <w:color w:val="050505"/>
          <w:sz w:val="23"/>
          <w:szCs w:val="23"/>
        </w:rPr>
      </w:pPr>
      <w:r w:rsidRPr="00433F8F">
        <w:rPr>
          <w:rFonts w:ascii="inherit" w:eastAsia="Times New Roman" w:hAnsi="inherit" w:cs="Segoe UI Historic"/>
          <w:color w:val="050505"/>
          <w:sz w:val="23"/>
          <w:szCs w:val="23"/>
        </w:rPr>
        <w:t>இந்திய துணைத் தூதரகம்</w:t>
      </w:r>
    </w:p>
    <w:p w:rsidR="00433F8F" w:rsidRPr="00433F8F" w:rsidRDefault="00433F8F" w:rsidP="00433F8F">
      <w:pPr>
        <w:shd w:val="clear" w:color="auto" w:fill="FFFFFF"/>
        <w:spacing w:after="0" w:line="240" w:lineRule="auto"/>
        <w:jc w:val="center"/>
        <w:rPr>
          <w:rFonts w:ascii="inherit" w:eastAsia="Times New Roman" w:hAnsi="inherit" w:cs="Segoe UI Historic"/>
          <w:color w:val="050505"/>
          <w:sz w:val="23"/>
          <w:szCs w:val="23"/>
        </w:rPr>
      </w:pPr>
      <w:r w:rsidRPr="00433F8F">
        <w:rPr>
          <w:rFonts w:ascii="inherit" w:eastAsia="Times New Roman" w:hAnsi="inherit" w:cs="Segoe UI Historic"/>
          <w:color w:val="050505"/>
          <w:sz w:val="23"/>
          <w:szCs w:val="23"/>
        </w:rPr>
        <w:t>யாழ்ப்பாணம்</w:t>
      </w:r>
    </w:p>
    <w:p w:rsidR="00433F8F" w:rsidRPr="00433F8F" w:rsidRDefault="00433F8F" w:rsidP="00433F8F">
      <w:pPr>
        <w:shd w:val="clear" w:color="auto" w:fill="FFFFFF"/>
        <w:spacing w:after="0" w:line="240" w:lineRule="auto"/>
        <w:jc w:val="center"/>
        <w:rPr>
          <w:rFonts w:ascii="inherit" w:eastAsia="Times New Roman" w:hAnsi="inherit" w:cs="Segoe UI Historic"/>
          <w:color w:val="050505"/>
          <w:sz w:val="23"/>
          <w:szCs w:val="23"/>
        </w:rPr>
      </w:pPr>
      <w:r w:rsidRPr="00433F8F">
        <w:rPr>
          <w:rFonts w:ascii="inherit" w:eastAsia="Times New Roman" w:hAnsi="inherit" w:cs="Segoe UI Historic"/>
          <w:color w:val="050505"/>
          <w:sz w:val="23"/>
          <w:szCs w:val="23"/>
        </w:rPr>
        <w:t>***</w:t>
      </w:r>
    </w:p>
    <w:p w:rsidR="00433F8F" w:rsidRDefault="00433F8F" w:rsidP="00433F8F">
      <w:pPr>
        <w:shd w:val="clear" w:color="auto" w:fill="FFFFFF"/>
        <w:spacing w:after="0" w:line="240" w:lineRule="auto"/>
        <w:jc w:val="center"/>
        <w:rPr>
          <w:rFonts w:ascii="inherit" w:eastAsia="Times New Roman" w:hAnsi="inherit" w:cs="Segoe UI Historic"/>
          <w:color w:val="050505"/>
          <w:sz w:val="23"/>
          <w:szCs w:val="23"/>
        </w:rPr>
      </w:pPr>
      <w:r w:rsidRPr="00433F8F">
        <w:rPr>
          <w:rFonts w:ascii="inherit" w:eastAsia="Times New Roman" w:hAnsi="inherit" w:cs="Segoe UI Historic"/>
          <w:color w:val="050505"/>
          <w:sz w:val="23"/>
          <w:szCs w:val="23"/>
        </w:rPr>
        <w:t>பிரஸ் வெளியீடு</w:t>
      </w:r>
    </w:p>
    <w:p w:rsidR="00433F8F" w:rsidRPr="00433F8F" w:rsidRDefault="00433F8F" w:rsidP="00433F8F">
      <w:pPr>
        <w:shd w:val="clear" w:color="auto" w:fill="FFFFFF"/>
        <w:spacing w:after="0" w:line="240" w:lineRule="auto"/>
        <w:jc w:val="center"/>
        <w:rPr>
          <w:rFonts w:ascii="inherit" w:eastAsia="Times New Roman" w:hAnsi="inherit" w:cs="Segoe UI Historic"/>
          <w:color w:val="050505"/>
          <w:sz w:val="23"/>
          <w:szCs w:val="23"/>
        </w:rPr>
      </w:pPr>
    </w:p>
    <w:p w:rsidR="00433F8F" w:rsidRDefault="00433F8F" w:rsidP="00433F8F">
      <w:pPr>
        <w:shd w:val="clear" w:color="auto" w:fill="FFFFFF"/>
        <w:spacing w:after="0" w:line="240" w:lineRule="auto"/>
        <w:ind w:firstLine="720"/>
        <w:jc w:val="both"/>
        <w:rPr>
          <w:rFonts w:ascii="inherit" w:eastAsia="Times New Roman" w:hAnsi="inherit" w:cs="Segoe UI Historic"/>
          <w:b/>
          <w:bCs/>
          <w:color w:val="050505"/>
          <w:sz w:val="23"/>
          <w:szCs w:val="23"/>
        </w:rPr>
      </w:pPr>
      <w:r w:rsidRPr="00433F8F">
        <w:rPr>
          <w:rFonts w:ascii="inherit" w:eastAsia="Times New Roman" w:hAnsi="inherit" w:cs="Segoe UI Historic"/>
          <w:b/>
          <w:bCs/>
          <w:color w:val="050505"/>
          <w:sz w:val="23"/>
          <w:szCs w:val="23"/>
        </w:rPr>
        <w:t>174 இந்திய நாட்டினர் சிறப்பு விமானத்தில் இலங்கையில் இருந்து திருப்பி அனுப்பப்பட்டனர்.</w:t>
      </w:r>
    </w:p>
    <w:p w:rsidR="00433F8F" w:rsidRPr="00433F8F" w:rsidRDefault="00433F8F" w:rsidP="00433F8F">
      <w:pPr>
        <w:shd w:val="clear" w:color="auto" w:fill="FFFFFF"/>
        <w:spacing w:after="0" w:line="240" w:lineRule="auto"/>
        <w:jc w:val="both"/>
        <w:rPr>
          <w:rFonts w:ascii="inherit" w:eastAsia="Times New Roman" w:hAnsi="inherit" w:cs="Segoe UI Historic"/>
          <w:b/>
          <w:bCs/>
          <w:color w:val="050505"/>
          <w:sz w:val="23"/>
          <w:szCs w:val="23"/>
        </w:rPr>
      </w:pPr>
    </w:p>
    <w:p w:rsidR="00433F8F" w:rsidRDefault="00433F8F" w:rsidP="00433F8F">
      <w:pPr>
        <w:shd w:val="clear" w:color="auto" w:fill="FFFFFF"/>
        <w:spacing w:after="0" w:line="240" w:lineRule="auto"/>
        <w:ind w:firstLine="720"/>
        <w:jc w:val="both"/>
        <w:rPr>
          <w:rFonts w:ascii="inherit" w:eastAsia="Times New Roman" w:hAnsi="inherit" w:cs="Segoe UI Historic"/>
          <w:color w:val="050505"/>
          <w:sz w:val="23"/>
          <w:szCs w:val="23"/>
        </w:rPr>
      </w:pPr>
      <w:r w:rsidRPr="00433F8F">
        <w:rPr>
          <w:rFonts w:ascii="inherit" w:eastAsia="Times New Roman" w:hAnsi="inherit" w:cs="Segoe UI Historic"/>
          <w:color w:val="050505"/>
          <w:sz w:val="23"/>
          <w:szCs w:val="23"/>
        </w:rPr>
        <w:t>2020 ஆம் ஆண்டு செப்டம்பர் 24 ஆம் தேதி கொழும்பிலிருந்து மும்பை மற்றும் டெல்லிக்கு சிறப்பு ஏர் இந்தியா விமானம் AI 1284 விமானத்தில் ஒரு குழந்தை உட்பட 174 இந்திய பிரஜைகள் திருப்பி அனுப்பப்பட்டனர். இந்த விமானம் இந்திய அரசாங்கத்தின் 'வந்தே பாரத் மிஷன்' ஒரு பகுதியாக மேற்கொள்ள திட்டமிடப்பட்டது COVID19 தொற்றுநோயால் வெளிநாடுகளில் சிக்கித் தவிக்கும் இந்திய பிரஜைகள் திரும்புவதற்காக உலகம் முழுவதிலுமிருந்து நாடு திரும்பிய மிகப்பெரிய நாடு.</w:t>
      </w:r>
      <w:proofErr w:type="spellStart"/>
      <w:proofErr w:type="spellEnd"/>
    </w:p>
    <w:p w:rsidR="00433F8F" w:rsidRPr="00433F8F" w:rsidRDefault="00433F8F" w:rsidP="00433F8F">
      <w:pPr>
        <w:shd w:val="clear" w:color="auto" w:fill="FFFFFF"/>
        <w:spacing w:after="0" w:line="240" w:lineRule="auto"/>
        <w:ind w:firstLine="720"/>
        <w:jc w:val="both"/>
        <w:rPr>
          <w:rFonts w:ascii="inherit" w:eastAsia="Times New Roman" w:hAnsi="inherit" w:cs="Segoe UI Historic"/>
          <w:color w:val="050505"/>
          <w:sz w:val="23"/>
          <w:szCs w:val="23"/>
        </w:rPr>
      </w:pPr>
    </w:p>
    <w:p w:rsidR="00433F8F" w:rsidRDefault="00433F8F" w:rsidP="00433F8F">
      <w:pPr>
        <w:shd w:val="clear" w:color="auto" w:fill="FFFFFF"/>
        <w:spacing w:after="0" w:line="240" w:lineRule="auto"/>
        <w:ind w:firstLine="720"/>
        <w:jc w:val="both"/>
        <w:rPr>
          <w:rFonts w:ascii="inherit" w:eastAsia="Times New Roman" w:hAnsi="inherit" w:cs="Segoe UI Historic"/>
          <w:color w:val="050505"/>
          <w:sz w:val="23"/>
          <w:szCs w:val="23"/>
        </w:rPr>
      </w:pPr>
      <w:r w:rsidRPr="00433F8F">
        <w:rPr>
          <w:rFonts w:ascii="inherit" w:eastAsia="Times New Roman" w:hAnsi="inherit" w:cs="Segoe UI Historic"/>
          <w:color w:val="050505"/>
          <w:sz w:val="23"/>
          <w:szCs w:val="23"/>
        </w:rPr>
        <w:t xml:space="preserve">ஏர் இந்தியா, தனியார் மற்றும் வெளிநாட்டு கேரியர்கள், பட்டய விமானங்கள், கடற்படைக் கப்பல்கள் மற்றும் உலகெங்கிலும் உள்ள நில எல்லைக் கடத்தல் உள்ளிட்ட வந்தே பாரத் மிஷனின் பல்வேறு முறைகள் மூலம் இதுவரை 1.3 மில்லியனுக்கும் அதிகமான இந்தியர்கள் திருப்பி அனுப்பப்பட்டுள்ளனர். வந்தே பாரத் மிஷனின் 6 ஆம் கட்டம் செப்டம்பர் 1 ஆம் தேதி செயல்படத் தொடங்கியது.</w:t>
      </w:r>
      <w:proofErr w:type="spellStart"/>
      <w:proofErr w:type="spellEnd"/>
      <w:proofErr w:type="spellStart"/>
      <w:proofErr w:type="spellEnd"/>
    </w:p>
    <w:p w:rsidR="00433F8F" w:rsidRPr="00433F8F" w:rsidRDefault="00433F8F" w:rsidP="00433F8F">
      <w:pPr>
        <w:shd w:val="clear" w:color="auto" w:fill="FFFFFF"/>
        <w:spacing w:after="0" w:line="240" w:lineRule="auto"/>
        <w:ind w:firstLine="720"/>
        <w:jc w:val="both"/>
        <w:rPr>
          <w:rFonts w:ascii="inherit" w:eastAsia="Times New Roman" w:hAnsi="inherit" w:cs="Segoe UI Historic"/>
          <w:color w:val="050505"/>
          <w:sz w:val="23"/>
          <w:szCs w:val="23"/>
        </w:rPr>
      </w:pPr>
    </w:p>
    <w:p w:rsidR="00433F8F" w:rsidRPr="00433F8F" w:rsidRDefault="00433F8F" w:rsidP="00433F8F">
      <w:pPr>
        <w:shd w:val="clear" w:color="auto" w:fill="FFFFFF"/>
        <w:spacing w:after="0" w:line="240" w:lineRule="auto"/>
        <w:ind w:firstLine="720"/>
        <w:jc w:val="both"/>
        <w:rPr>
          <w:rFonts w:ascii="inherit" w:eastAsia="Times New Roman" w:hAnsi="inherit" w:cs="Segoe UI Historic"/>
          <w:color w:val="050505"/>
          <w:sz w:val="23"/>
          <w:szCs w:val="23"/>
        </w:rPr>
      </w:pPr>
      <w:r w:rsidRPr="00433F8F">
        <w:rPr>
          <w:rFonts w:ascii="inherit" w:eastAsia="Times New Roman" w:hAnsi="inherit" w:cs="Segoe UI Historic"/>
          <w:color w:val="050505"/>
          <w:sz w:val="23"/>
          <w:szCs w:val="23"/>
        </w:rPr>
        <w:t xml:space="preserve">COVID19 தொற்றுநோயால் சர்வதேச பயணங்களுக்கு தடைகள் ஏற்பட்டதால் இலங்கையில் சிக்கித் தவித்த இந்திய பிரஜைகள் நாடு திரும்பும் வாய்ப்பில் மகிழ்ச்சி தெரிவித்துள்ளனர். ஒன்பதாவது சிறப்பு ஏர் இந்தியா விமானங்கள், இந்திய கடற்படைக் கப்பல் ஜலாஷ்வா வழியாக இந்த விமானம் உட்பட இதுவரை சுமார் 2000 இந்தியர்கள் இலங்கையில் இருந்து திருப்பி அனுப்பப்பட்டுள்ளனர், இது ஜூன் 01 அன்று கொழும்பிலிருந்து தூத்துக்குடி மற்றும் பல்வேறு பட்டய விமானங்கள் மூலம் பயணம் செய்தது.</w:t>
      </w:r>
      <w:proofErr w:type="spellStart"/>
      <w:proofErr w:type="spellEnd"/>
      <w:proofErr w:type="spellStart"/>
      <w:proofErr w:type="spellEnd"/>
    </w:p>
    <w:p w:rsidR="00433F8F" w:rsidRDefault="00433F8F" w:rsidP="00433F8F">
      <w:pPr>
        <w:shd w:val="clear" w:color="auto" w:fill="FFFFFF"/>
        <w:spacing w:after="0" w:line="240" w:lineRule="auto"/>
        <w:jc w:val="both"/>
        <w:rPr>
          <w:rFonts w:ascii="inherit" w:eastAsia="Times New Roman" w:hAnsi="inherit" w:cs="Segoe UI Historic"/>
          <w:color w:val="050505"/>
          <w:sz w:val="23"/>
          <w:szCs w:val="23"/>
        </w:rPr>
      </w:pPr>
    </w:p>
    <w:p w:rsidR="00433F8F" w:rsidRPr="00433F8F" w:rsidRDefault="00433F8F" w:rsidP="00433F8F">
      <w:pPr>
        <w:shd w:val="clear" w:color="auto" w:fill="FFFFFF"/>
        <w:spacing w:after="0" w:line="240" w:lineRule="auto"/>
        <w:ind w:firstLine="720"/>
        <w:jc w:val="both"/>
        <w:rPr>
          <w:rFonts w:ascii="inherit" w:eastAsia="Times New Roman" w:hAnsi="inherit" w:cs="Segoe UI Historic"/>
          <w:color w:val="050505"/>
          <w:sz w:val="23"/>
          <w:szCs w:val="23"/>
        </w:rPr>
      </w:pPr>
      <w:r w:rsidRPr="00433F8F">
        <w:rPr>
          <w:rFonts w:ascii="inherit" w:eastAsia="Times New Roman" w:hAnsi="inherit" w:cs="Segoe UI Historic"/>
          <w:color w:val="050505"/>
          <w:sz w:val="23"/>
          <w:szCs w:val="23"/>
        </w:rPr>
        <w:t>இந்திய உயர் ஸ்தானிகராலயம் பெற்ற பதிவுகளின் அடிப்படையில், சிறப்பு திருப்பி அனுப்பும் விமானங்களுக்கு பயணிகள் மேனிஃபெஸ்ட் தயாரிக்கப்படுகிறது. புலம்பெயர்ந்த தொழிலாளர்கள் / பணிநீக்கம் செய்யப்பட்ட தொழிலாளர்கள், விசா காலாவதியை எதிர்கொள்ளும் குறுகிய கால விசா வைத்திருப்பவர்கள், மருத்துவ அவசரநிலை உள்ளவர்கள் / கர்ப்பிணி பெண்கள் / முதியவர்கள், மரணம் காரணமாக இந்தியா திரும்ப வேண்டியவர்கள் உள்ளிட்ட துன்பத்தில் உள்ள கட்டாய வழக்குகளுக்கு முன்னுரிமை அளிக்கப்படுகிறது. குடும்ப உறுப்பினர், மற்றும் மாணவர்கள் இந்திய அரசின் உள்துறை அமைச்சகத்தால் வழங்கப்பட்ட நிலையான இயக்க முறைமையில் கூறப்பட்டுள்ளது.</w:t>
      </w:r>
      <w:proofErr w:type="spellStart"/>
      <w:proofErr w:type="spellEnd"/>
    </w:p>
    <w:p w:rsidR="00433F8F" w:rsidRDefault="00433F8F" w:rsidP="00433F8F">
      <w:pPr>
        <w:shd w:val="clear" w:color="auto" w:fill="FFFFFF"/>
        <w:spacing w:after="0" w:line="240" w:lineRule="auto"/>
        <w:jc w:val="both"/>
        <w:rPr>
          <w:rFonts w:ascii="inherit" w:eastAsia="Times New Roman" w:hAnsi="inherit" w:cs="Segoe UI Historic"/>
          <w:color w:val="050505"/>
          <w:sz w:val="23"/>
          <w:szCs w:val="23"/>
        </w:rPr>
      </w:pPr>
    </w:p>
    <w:p w:rsidR="00433F8F" w:rsidRPr="00433F8F" w:rsidRDefault="00433F8F" w:rsidP="00433F8F">
      <w:pPr>
        <w:shd w:val="clear" w:color="auto" w:fill="FFFFFF"/>
        <w:spacing w:after="0" w:line="240" w:lineRule="auto"/>
        <w:ind w:firstLine="720"/>
        <w:jc w:val="both"/>
        <w:rPr>
          <w:rFonts w:ascii="inherit" w:eastAsia="Times New Roman" w:hAnsi="inherit" w:cs="Segoe UI Historic"/>
          <w:color w:val="050505"/>
          <w:sz w:val="23"/>
          <w:szCs w:val="23"/>
        </w:rPr>
      </w:pPr>
      <w:r w:rsidRPr="00433F8F">
        <w:rPr>
          <w:rFonts w:ascii="inherit" w:eastAsia="Times New Roman" w:hAnsi="inherit" w:cs="Segoe UI Historic"/>
          <w:color w:val="050505"/>
          <w:sz w:val="23"/>
          <w:szCs w:val="23"/>
        </w:rPr>
        <w:t>உயர் ஸ்தானிகராலயத்தில் இதுவரை பதிவு செய்யாத சிக்கித் தவிக்கும் இந்தியர்கள் தயவுசெய்து பின்வரும் இணைப்பில் அவ்வாறு செய்யலாம் -</w:t>
      </w:r>
      <w:hyperlink r:id="rId4" w:tgtFrame="_blank" w:history="1">
        <w:r w:rsidRPr="00433F8F">
          <w:rPr>
            <w:rFonts w:ascii="inherit" w:eastAsia="Times New Roman" w:hAnsi="inherit" w:cs="Segoe UI Historic"/>
            <w:color w:val="0000FF"/>
            <w:sz w:val="23"/>
            <w:szCs w:val="23"/>
            <w:bdr w:val="none" w:sz="0" w:space="0" w:color="auto" w:frame="1"/>
          </w:rPr>
          <w:t>https://hcicolombo.gov.in/COVID_helpline</w:t>
        </w:r>
      </w:hyperlink>
      <w:r w:rsidRPr="00433F8F">
        <w:rPr>
          <w:rFonts w:ascii="inherit" w:eastAsia="Times New Roman" w:hAnsi="inherit" w:cs="Segoe UI Historic"/>
          <w:color w:val="050505"/>
          <w:sz w:val="23"/>
          <w:szCs w:val="23"/>
        </w:rPr>
        <w:t xml:space="preserve">. சிக்கித் தவிக்கும் அனைத்து இந்திய நாட்டினரும் உயர் ஸ்தானிகராலயம் மற்றும் சமூக ஊடகங்களில் புதுப்பிப்புகளைப் பின்பற்றுமாறு கேட்டுக்கொள்கிறோம்.</w:t>
      </w:r>
    </w:p>
    <w:p w:rsidR="00433F8F" w:rsidRPr="00433F8F" w:rsidRDefault="00433F8F" w:rsidP="00433F8F">
      <w:pPr>
        <w:shd w:val="clear" w:color="auto" w:fill="FFFFFF"/>
        <w:spacing w:after="0" w:line="240" w:lineRule="auto"/>
        <w:jc w:val="center"/>
        <w:rPr>
          <w:rFonts w:ascii="inherit" w:eastAsia="Times New Roman" w:hAnsi="inherit" w:cs="Segoe UI Historic"/>
          <w:color w:val="050505"/>
          <w:sz w:val="23"/>
          <w:szCs w:val="23"/>
        </w:rPr>
      </w:pPr>
      <w:r w:rsidRPr="00433F8F">
        <w:rPr>
          <w:rFonts w:ascii="inherit" w:eastAsia="Times New Roman" w:hAnsi="inherit" w:cs="Segoe UI Historic"/>
          <w:color w:val="050505"/>
          <w:sz w:val="23"/>
          <w:szCs w:val="23"/>
        </w:rPr>
        <w:t>***</w:t>
      </w:r>
    </w:p>
    <w:p w:rsidR="00433F8F" w:rsidRPr="00433F8F" w:rsidRDefault="00433F8F" w:rsidP="00433F8F">
      <w:pPr>
        <w:shd w:val="clear" w:color="auto" w:fill="FFFFFF"/>
        <w:spacing w:after="0" w:line="240" w:lineRule="auto"/>
        <w:rPr>
          <w:rFonts w:ascii="inherit" w:eastAsia="Times New Roman" w:hAnsi="inherit" w:cs="Segoe UI Historic"/>
          <w:color w:val="050505"/>
          <w:sz w:val="23"/>
          <w:szCs w:val="23"/>
        </w:rPr>
      </w:pPr>
      <w:bookmarkStart w:id="0" w:name="_GoBack"/>
      <w:bookmarkEnd w:id="0"/>
      <w:r w:rsidRPr="00433F8F">
        <w:rPr>
          <w:rFonts w:ascii="inherit" w:eastAsia="Times New Roman" w:hAnsi="inherit" w:cs="Segoe UI Historic"/>
          <w:color w:val="050505"/>
          <w:sz w:val="23"/>
          <w:szCs w:val="23"/>
        </w:rPr>
        <w:t>யாழ்ப்பாணம்</w:t>
      </w:r>
    </w:p>
    <w:p w:rsidR="00433F8F" w:rsidRPr="00433F8F" w:rsidRDefault="00433F8F" w:rsidP="00433F8F">
      <w:pPr>
        <w:shd w:val="clear" w:color="auto" w:fill="FFFFFF"/>
        <w:spacing w:after="0" w:line="240" w:lineRule="auto"/>
        <w:rPr>
          <w:rFonts w:ascii="inherit" w:eastAsia="Times New Roman" w:hAnsi="inherit" w:cs="Segoe UI Historic"/>
          <w:color w:val="050505"/>
          <w:sz w:val="23"/>
          <w:szCs w:val="23"/>
        </w:rPr>
      </w:pPr>
      <w:r w:rsidRPr="00433F8F">
        <w:rPr>
          <w:rFonts w:ascii="inherit" w:eastAsia="Times New Roman" w:hAnsi="inherit" w:cs="Segoe UI Historic"/>
          <w:color w:val="050505"/>
          <w:sz w:val="23"/>
          <w:szCs w:val="23"/>
        </w:rPr>
        <w:t>25 செப்டம்பர் 2020</w:t>
      </w:r>
    </w:p>
    <w:p w:rsidR="0028264E" w:rsidRDefault="0028264E">
      <w:pPr>
        <w:bidi/>
      </w:pPr>
    </w:p>
    <w:sectPr w:rsidR="00282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C8"/>
    <w:rsid w:val="0028264E"/>
    <w:rsid w:val="00300FC8"/>
    <w:rsid w:val="00433F8F"/>
  </w:rsids>
  <m:mathPr>
    <m:mathFont m:val="Cambria Math"/>
    <m:brkBin m:val="before"/>
    <m:brkBinSub m:val="--"/>
    <m:smallFrac m:val="0"/>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3FB03-4FCA-46D5-8B12-32182742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23107">
      <w:bodyDiv w:val="1"/>
      <w:marLeft w:val="0"/>
      <w:marRight w:val="0"/>
      <w:marTop w:val="0"/>
      <w:marBottom w:val="0"/>
      <w:divBdr>
        <w:top w:val="none" w:sz="0" w:space="0" w:color="auto"/>
        <w:left w:val="none" w:sz="0" w:space="0" w:color="auto"/>
        <w:bottom w:val="none" w:sz="0" w:space="0" w:color="auto"/>
        <w:right w:val="none" w:sz="0" w:space="0" w:color="auto"/>
      </w:divBdr>
      <w:divsChild>
        <w:div w:id="1922328289">
          <w:marLeft w:val="0"/>
          <w:marRight w:val="0"/>
          <w:marTop w:val="0"/>
          <w:marBottom w:val="0"/>
          <w:divBdr>
            <w:top w:val="none" w:sz="0" w:space="0" w:color="auto"/>
            <w:left w:val="none" w:sz="0" w:space="0" w:color="auto"/>
            <w:bottom w:val="none" w:sz="0" w:space="0" w:color="auto"/>
            <w:right w:val="none" w:sz="0" w:space="0" w:color="auto"/>
          </w:divBdr>
        </w:div>
        <w:div w:id="957839287">
          <w:marLeft w:val="0"/>
          <w:marRight w:val="0"/>
          <w:marTop w:val="120"/>
          <w:marBottom w:val="0"/>
          <w:divBdr>
            <w:top w:val="none" w:sz="0" w:space="0" w:color="auto"/>
            <w:left w:val="none" w:sz="0" w:space="0" w:color="auto"/>
            <w:bottom w:val="none" w:sz="0" w:space="0" w:color="auto"/>
            <w:right w:val="none" w:sz="0" w:space="0" w:color="auto"/>
          </w:divBdr>
          <w:divsChild>
            <w:div w:id="1536504256">
              <w:marLeft w:val="0"/>
              <w:marRight w:val="0"/>
              <w:marTop w:val="0"/>
              <w:marBottom w:val="0"/>
              <w:divBdr>
                <w:top w:val="none" w:sz="0" w:space="0" w:color="auto"/>
                <w:left w:val="none" w:sz="0" w:space="0" w:color="auto"/>
                <w:bottom w:val="none" w:sz="0" w:space="0" w:color="auto"/>
                <w:right w:val="none" w:sz="0" w:space="0" w:color="auto"/>
              </w:divBdr>
            </w:div>
          </w:divsChild>
        </w:div>
        <w:div w:id="1215115190">
          <w:marLeft w:val="0"/>
          <w:marRight w:val="0"/>
          <w:marTop w:val="120"/>
          <w:marBottom w:val="0"/>
          <w:divBdr>
            <w:top w:val="none" w:sz="0" w:space="0" w:color="auto"/>
            <w:left w:val="none" w:sz="0" w:space="0" w:color="auto"/>
            <w:bottom w:val="none" w:sz="0" w:space="0" w:color="auto"/>
            <w:right w:val="none" w:sz="0" w:space="0" w:color="auto"/>
          </w:divBdr>
          <w:divsChild>
            <w:div w:id="1172766912">
              <w:marLeft w:val="0"/>
              <w:marRight w:val="0"/>
              <w:marTop w:val="0"/>
              <w:marBottom w:val="0"/>
              <w:divBdr>
                <w:top w:val="none" w:sz="0" w:space="0" w:color="auto"/>
                <w:left w:val="none" w:sz="0" w:space="0" w:color="auto"/>
                <w:bottom w:val="none" w:sz="0" w:space="0" w:color="auto"/>
                <w:right w:val="none" w:sz="0" w:space="0" w:color="auto"/>
              </w:divBdr>
            </w:div>
          </w:divsChild>
        </w:div>
        <w:div w:id="1724715670">
          <w:marLeft w:val="0"/>
          <w:marRight w:val="0"/>
          <w:marTop w:val="120"/>
          <w:marBottom w:val="0"/>
          <w:divBdr>
            <w:top w:val="none" w:sz="0" w:space="0" w:color="auto"/>
            <w:left w:val="none" w:sz="0" w:space="0" w:color="auto"/>
            <w:bottom w:val="none" w:sz="0" w:space="0" w:color="auto"/>
            <w:right w:val="none" w:sz="0" w:space="0" w:color="auto"/>
          </w:divBdr>
          <w:divsChild>
            <w:div w:id="1730836064">
              <w:marLeft w:val="0"/>
              <w:marRight w:val="0"/>
              <w:marTop w:val="0"/>
              <w:marBottom w:val="0"/>
              <w:divBdr>
                <w:top w:val="none" w:sz="0" w:space="0" w:color="auto"/>
                <w:left w:val="none" w:sz="0" w:space="0" w:color="auto"/>
                <w:bottom w:val="none" w:sz="0" w:space="0" w:color="auto"/>
                <w:right w:val="none" w:sz="0" w:space="0" w:color="auto"/>
              </w:divBdr>
            </w:div>
          </w:divsChild>
        </w:div>
        <w:div w:id="372340949">
          <w:marLeft w:val="0"/>
          <w:marRight w:val="0"/>
          <w:marTop w:val="120"/>
          <w:marBottom w:val="0"/>
          <w:divBdr>
            <w:top w:val="none" w:sz="0" w:space="0" w:color="auto"/>
            <w:left w:val="none" w:sz="0" w:space="0" w:color="auto"/>
            <w:bottom w:val="none" w:sz="0" w:space="0" w:color="auto"/>
            <w:right w:val="none" w:sz="0" w:space="0" w:color="auto"/>
          </w:divBdr>
          <w:divsChild>
            <w:div w:id="197668738">
              <w:marLeft w:val="0"/>
              <w:marRight w:val="0"/>
              <w:marTop w:val="0"/>
              <w:marBottom w:val="0"/>
              <w:divBdr>
                <w:top w:val="none" w:sz="0" w:space="0" w:color="auto"/>
                <w:left w:val="none" w:sz="0" w:space="0" w:color="auto"/>
                <w:bottom w:val="none" w:sz="0" w:space="0" w:color="auto"/>
                <w:right w:val="none" w:sz="0" w:space="0" w:color="auto"/>
              </w:divBdr>
            </w:div>
          </w:divsChild>
        </w:div>
        <w:div w:id="758257617">
          <w:marLeft w:val="0"/>
          <w:marRight w:val="0"/>
          <w:marTop w:val="120"/>
          <w:marBottom w:val="0"/>
          <w:divBdr>
            <w:top w:val="none" w:sz="0" w:space="0" w:color="auto"/>
            <w:left w:val="none" w:sz="0" w:space="0" w:color="auto"/>
            <w:bottom w:val="none" w:sz="0" w:space="0" w:color="auto"/>
            <w:right w:val="none" w:sz="0" w:space="0" w:color="auto"/>
          </w:divBdr>
          <w:divsChild>
            <w:div w:id="891423919">
              <w:marLeft w:val="0"/>
              <w:marRight w:val="0"/>
              <w:marTop w:val="0"/>
              <w:marBottom w:val="0"/>
              <w:divBdr>
                <w:top w:val="none" w:sz="0" w:space="0" w:color="auto"/>
                <w:left w:val="none" w:sz="0" w:space="0" w:color="auto"/>
                <w:bottom w:val="none" w:sz="0" w:space="0" w:color="auto"/>
                <w:right w:val="none" w:sz="0" w:space="0" w:color="auto"/>
              </w:divBdr>
            </w:div>
          </w:divsChild>
        </w:div>
        <w:div w:id="1851096117">
          <w:marLeft w:val="0"/>
          <w:marRight w:val="0"/>
          <w:marTop w:val="120"/>
          <w:marBottom w:val="0"/>
          <w:divBdr>
            <w:top w:val="none" w:sz="0" w:space="0" w:color="auto"/>
            <w:left w:val="none" w:sz="0" w:space="0" w:color="auto"/>
            <w:bottom w:val="none" w:sz="0" w:space="0" w:color="auto"/>
            <w:right w:val="none" w:sz="0" w:space="0" w:color="auto"/>
          </w:divBdr>
          <w:divsChild>
            <w:div w:id="1188253040">
              <w:marLeft w:val="0"/>
              <w:marRight w:val="0"/>
              <w:marTop w:val="0"/>
              <w:marBottom w:val="0"/>
              <w:divBdr>
                <w:top w:val="none" w:sz="0" w:space="0" w:color="auto"/>
                <w:left w:val="none" w:sz="0" w:space="0" w:color="auto"/>
                <w:bottom w:val="none" w:sz="0" w:space="0" w:color="auto"/>
                <w:right w:val="none" w:sz="0" w:space="0" w:color="auto"/>
              </w:divBdr>
            </w:div>
          </w:divsChild>
        </w:div>
        <w:div w:id="582842317">
          <w:marLeft w:val="0"/>
          <w:marRight w:val="0"/>
          <w:marTop w:val="120"/>
          <w:marBottom w:val="0"/>
          <w:divBdr>
            <w:top w:val="none" w:sz="0" w:space="0" w:color="auto"/>
            <w:left w:val="none" w:sz="0" w:space="0" w:color="auto"/>
            <w:bottom w:val="none" w:sz="0" w:space="0" w:color="auto"/>
            <w:right w:val="none" w:sz="0" w:space="0" w:color="auto"/>
          </w:divBdr>
          <w:divsChild>
            <w:div w:id="905142209">
              <w:marLeft w:val="0"/>
              <w:marRight w:val="0"/>
              <w:marTop w:val="0"/>
              <w:marBottom w:val="0"/>
              <w:divBdr>
                <w:top w:val="none" w:sz="0" w:space="0" w:color="auto"/>
                <w:left w:val="none" w:sz="0" w:space="0" w:color="auto"/>
                <w:bottom w:val="none" w:sz="0" w:space="0" w:color="auto"/>
                <w:right w:val="none" w:sz="0" w:space="0" w:color="auto"/>
              </w:divBdr>
            </w:div>
          </w:divsChild>
        </w:div>
        <w:div w:id="1920167001">
          <w:marLeft w:val="0"/>
          <w:marRight w:val="0"/>
          <w:marTop w:val="120"/>
          <w:marBottom w:val="0"/>
          <w:divBdr>
            <w:top w:val="none" w:sz="0" w:space="0" w:color="auto"/>
            <w:left w:val="none" w:sz="0" w:space="0" w:color="auto"/>
            <w:bottom w:val="none" w:sz="0" w:space="0" w:color="auto"/>
            <w:right w:val="none" w:sz="0" w:space="0" w:color="auto"/>
          </w:divBdr>
          <w:divsChild>
            <w:div w:id="300116132">
              <w:marLeft w:val="0"/>
              <w:marRight w:val="0"/>
              <w:marTop w:val="0"/>
              <w:marBottom w:val="0"/>
              <w:divBdr>
                <w:top w:val="none" w:sz="0" w:space="0" w:color="auto"/>
                <w:left w:val="none" w:sz="0" w:space="0" w:color="auto"/>
                <w:bottom w:val="none" w:sz="0" w:space="0" w:color="auto"/>
                <w:right w:val="none" w:sz="0" w:space="0" w:color="auto"/>
              </w:divBdr>
            </w:div>
          </w:divsChild>
        </w:div>
        <w:div w:id="1776948147">
          <w:marLeft w:val="0"/>
          <w:marRight w:val="0"/>
          <w:marTop w:val="120"/>
          <w:marBottom w:val="0"/>
          <w:divBdr>
            <w:top w:val="none" w:sz="0" w:space="0" w:color="auto"/>
            <w:left w:val="none" w:sz="0" w:space="0" w:color="auto"/>
            <w:bottom w:val="none" w:sz="0" w:space="0" w:color="auto"/>
            <w:right w:val="none" w:sz="0" w:space="0" w:color="auto"/>
          </w:divBdr>
          <w:divsChild>
            <w:div w:id="1144129442">
              <w:marLeft w:val="0"/>
              <w:marRight w:val="0"/>
              <w:marTop w:val="0"/>
              <w:marBottom w:val="0"/>
              <w:divBdr>
                <w:top w:val="none" w:sz="0" w:space="0" w:color="auto"/>
                <w:left w:val="none" w:sz="0" w:space="0" w:color="auto"/>
                <w:bottom w:val="none" w:sz="0" w:space="0" w:color="auto"/>
                <w:right w:val="none" w:sz="0" w:space="0" w:color="auto"/>
              </w:divBdr>
            </w:div>
          </w:divsChild>
        </w:div>
        <w:div w:id="1481380927">
          <w:marLeft w:val="0"/>
          <w:marRight w:val="0"/>
          <w:marTop w:val="120"/>
          <w:marBottom w:val="0"/>
          <w:divBdr>
            <w:top w:val="none" w:sz="0" w:space="0" w:color="auto"/>
            <w:left w:val="none" w:sz="0" w:space="0" w:color="auto"/>
            <w:bottom w:val="none" w:sz="0" w:space="0" w:color="auto"/>
            <w:right w:val="none" w:sz="0" w:space="0" w:color="auto"/>
          </w:divBdr>
          <w:divsChild>
            <w:div w:id="1347561600">
              <w:marLeft w:val="0"/>
              <w:marRight w:val="0"/>
              <w:marTop w:val="0"/>
              <w:marBottom w:val="0"/>
              <w:divBdr>
                <w:top w:val="none" w:sz="0" w:space="0" w:color="auto"/>
                <w:left w:val="none" w:sz="0" w:space="0" w:color="auto"/>
                <w:bottom w:val="none" w:sz="0" w:space="0" w:color="auto"/>
                <w:right w:val="none" w:sz="0" w:space="0" w:color="auto"/>
              </w:divBdr>
            </w:div>
          </w:divsChild>
        </w:div>
        <w:div w:id="1689260735">
          <w:marLeft w:val="0"/>
          <w:marRight w:val="0"/>
          <w:marTop w:val="120"/>
          <w:marBottom w:val="0"/>
          <w:divBdr>
            <w:top w:val="none" w:sz="0" w:space="0" w:color="auto"/>
            <w:left w:val="none" w:sz="0" w:space="0" w:color="auto"/>
            <w:bottom w:val="none" w:sz="0" w:space="0" w:color="auto"/>
            <w:right w:val="none" w:sz="0" w:space="0" w:color="auto"/>
          </w:divBdr>
          <w:divsChild>
            <w:div w:id="1252852546">
              <w:marLeft w:val="0"/>
              <w:marRight w:val="0"/>
              <w:marTop w:val="0"/>
              <w:marBottom w:val="0"/>
              <w:divBdr>
                <w:top w:val="none" w:sz="0" w:space="0" w:color="auto"/>
                <w:left w:val="none" w:sz="0" w:space="0" w:color="auto"/>
                <w:bottom w:val="none" w:sz="0" w:space="0" w:color="auto"/>
                <w:right w:val="none" w:sz="0" w:space="0" w:color="auto"/>
              </w:divBdr>
            </w:div>
            <w:div w:id="55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hcicolombo.gov.in%2FCOVID_helpline%3Ffbclid%3DIwAR2HXVNWhB_C_gqTOsXu_OViFa4yGATI2nmmZBym_KpnDUC69jZj3HutPX8&amp;h=AT20pCKYS0cj6tdCig4wLxzJlfU7wbXVMhkDcXb2WXzSuI0gmzu-IQbCbEE53SBuQhAgvKSEkD-4pvT3h4CHHhdk8AiBn7zRDHAldTnnGuiN_pF4kSBk1JULXYLA2jf0Vm9W&amp;__tn__=-UK-R&amp;c%5b0%5d=AT2IWMO2EbYf1LvctCc_auRAFKFTm5yUaPqaZtEzJ3hh3gX1JCn01zPL8Vw0x8PvBERz-pKi2HBbdcjpwHi9mzI7W2_umVV2qGNBjzBXPp_snlCQ20RPS3dTT6PXthLvDp6N16MKClBqxtqJZmPu-o6DHXKvLZrVAlnyb4danPgNM-h9E0LJufRn_IRz5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29</dc:creator>
  <cp:keywords/>
  <dc:description/>
  <cp:lastModifiedBy>User 29</cp:lastModifiedBy>
  <cp:revision>2</cp:revision>
  <dcterms:created xsi:type="dcterms:W3CDTF">2020-09-28T07:24:00Z</dcterms:created>
  <dcterms:modified xsi:type="dcterms:W3CDTF">2020-09-28T07:25:00Z</dcterms:modified>
</cp:coreProperties>
</file>